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00982" w14:textId="466F7FBB" w:rsidR="00C95E23" w:rsidRPr="00E0761E" w:rsidRDefault="000870F0">
      <w:pPr>
        <w:rPr>
          <w:rFonts w:cstheme="minorHAnsi"/>
        </w:rPr>
      </w:pPr>
      <w:r w:rsidRPr="00E0761E">
        <w:rPr>
          <w:rFonts w:cstheme="minorHAnsi"/>
          <w:noProof/>
          <w:lang w:eastAsia="cs-CZ"/>
        </w:rPr>
        <w:drawing>
          <wp:inline distT="0" distB="0" distL="0" distR="0" wp14:anchorId="2E6D61A5" wp14:editId="3547C35F">
            <wp:extent cx="723900" cy="723900"/>
            <wp:effectExtent l="0" t="0" r="0" b="0"/>
            <wp:docPr id="2" name="Obrázek 2" descr="Výsledek obrázku pro c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cu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61E">
        <w:rPr>
          <w:rFonts w:cstheme="minorHAnsi"/>
        </w:rPr>
        <w:t xml:space="preserve"> </w:t>
      </w:r>
      <w:r w:rsidRPr="00E0761E">
        <w:rPr>
          <w:rFonts w:cstheme="minorHAnsi"/>
          <w:noProof/>
          <w:lang w:eastAsia="cs-CZ"/>
        </w:rPr>
        <w:drawing>
          <wp:inline distT="0" distB="0" distL="0" distR="0" wp14:anchorId="1D1ED17B" wp14:editId="4257177A">
            <wp:extent cx="721995" cy="721995"/>
            <wp:effectExtent l="0" t="0" r="1905" b="1905"/>
            <wp:docPr id="6" name="Obrázek 6" descr="Výsledek obrázku pro palack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palacky universi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61E">
        <w:rPr>
          <w:rFonts w:cstheme="minorHAnsi"/>
        </w:rPr>
        <w:t xml:space="preserve"> </w:t>
      </w:r>
      <w:r w:rsidRPr="00E0761E">
        <w:rPr>
          <w:rFonts w:cstheme="minorHAnsi"/>
          <w:noProof/>
          <w:lang w:eastAsia="cs-CZ"/>
        </w:rPr>
        <w:drawing>
          <wp:inline distT="0" distB="0" distL="0" distR="0" wp14:anchorId="222C7B37" wp14:editId="24132286">
            <wp:extent cx="742950" cy="742950"/>
            <wp:effectExtent l="0" t="0" r="0" b="0"/>
            <wp:docPr id="3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61E">
        <w:rPr>
          <w:rFonts w:cstheme="minorHAnsi"/>
        </w:rPr>
        <w:t xml:space="preserve"> </w:t>
      </w:r>
      <w:r w:rsidR="00812C4A" w:rsidRPr="00812C4A">
        <w:t xml:space="preserve"> </w:t>
      </w:r>
      <w:r w:rsidR="00812C4A">
        <w:rPr>
          <w:noProof/>
          <w:lang w:eastAsia="cs-CZ"/>
        </w:rPr>
        <w:drawing>
          <wp:inline distT="0" distB="0" distL="0" distR="0" wp14:anchorId="68398129" wp14:editId="279E1D7E">
            <wp:extent cx="916041" cy="571500"/>
            <wp:effectExtent l="0" t="0" r="0" b="0"/>
            <wp:docPr id="11" name="Obrázek 1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90" cy="58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C4A">
        <w:t xml:space="preserve"> </w:t>
      </w:r>
      <w:r w:rsidRPr="00E0761E">
        <w:rPr>
          <w:rFonts w:cstheme="minorHAnsi"/>
          <w:noProof/>
          <w:lang w:eastAsia="cs-CZ"/>
        </w:rPr>
        <w:drawing>
          <wp:inline distT="0" distB="0" distL="0" distR="0" wp14:anchorId="524C1CBA" wp14:editId="0E9D1AE1">
            <wp:extent cx="1333500" cy="723494"/>
            <wp:effectExtent l="0" t="0" r="0" b="0"/>
            <wp:docPr id="5" name="Obrázek 5" descr="Výsledek obrázku pro genom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genoma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253" r="-1131" b="-81552"/>
                    <a:stretch/>
                  </pic:blipFill>
                  <pic:spPr bwMode="auto">
                    <a:xfrm>
                      <a:off x="0" y="0"/>
                      <a:ext cx="1393596" cy="75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975" w:rsidRPr="00E0761E">
        <w:rPr>
          <w:rFonts w:cstheme="minorHAnsi"/>
        </w:rPr>
        <w:t xml:space="preserve"> </w:t>
      </w:r>
      <w:r w:rsidR="004E2C1E" w:rsidRPr="00E0761E">
        <w:rPr>
          <w:rFonts w:cstheme="minorHAnsi"/>
          <w:noProof/>
          <w:lang w:eastAsia="cs-CZ"/>
        </w:rPr>
        <w:drawing>
          <wp:inline distT="0" distB="0" distL="0" distR="0" wp14:anchorId="3114B025" wp14:editId="30AB7453">
            <wp:extent cx="1126618" cy="657225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-51496" b="-58012"/>
                    <a:stretch/>
                  </pic:blipFill>
                  <pic:spPr bwMode="auto">
                    <a:xfrm>
                      <a:off x="0" y="0"/>
                      <a:ext cx="1162808" cy="678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B2D5C" w14:textId="4B9F4B52" w:rsidR="00321EB0" w:rsidRPr="00E0761E" w:rsidRDefault="00321EB0">
      <w:pPr>
        <w:rPr>
          <w:rFonts w:cstheme="minorHAnsi"/>
        </w:rPr>
      </w:pPr>
    </w:p>
    <w:p w14:paraId="0DD8D2BE" w14:textId="77777777" w:rsidR="00C37975" w:rsidRPr="00E0761E" w:rsidRDefault="00845573">
      <w:pPr>
        <w:jc w:val="center"/>
        <w:rPr>
          <w:rFonts w:cstheme="minorHAnsi"/>
          <w:noProof/>
          <w:lang w:eastAsia="cs-CZ"/>
        </w:rPr>
      </w:pPr>
      <w:bookmarkStart w:id="0" w:name="_Hlk541573"/>
      <w:r w:rsidRPr="00E0761E">
        <w:rPr>
          <w:rFonts w:cstheme="minorHAnsi"/>
          <w:b/>
          <w:sz w:val="40"/>
          <w:szCs w:val="40"/>
        </w:rPr>
        <w:t xml:space="preserve">Informace pro účastníky </w:t>
      </w:r>
      <w:r w:rsidR="00AC55EB" w:rsidRPr="00E0761E">
        <w:rPr>
          <w:rFonts w:cstheme="minorHAnsi"/>
          <w:b/>
          <w:sz w:val="40"/>
          <w:szCs w:val="40"/>
        </w:rPr>
        <w:t>projektu</w:t>
      </w:r>
      <w:r w:rsidR="00AC55EB" w:rsidRPr="00E0761E">
        <w:rPr>
          <w:rFonts w:cstheme="minorHAnsi"/>
          <w:b/>
          <w:sz w:val="40"/>
          <w:szCs w:val="40"/>
        </w:rPr>
        <w:br/>
        <w:t>Analýza českých genomů pro teranostiku (A-C-G-T)</w:t>
      </w:r>
      <w:bookmarkEnd w:id="0"/>
      <w:r w:rsidR="00C37975" w:rsidRPr="00E0761E">
        <w:rPr>
          <w:rFonts w:cstheme="minorHAnsi"/>
          <w:noProof/>
          <w:lang w:eastAsia="cs-CZ"/>
        </w:rPr>
        <w:t xml:space="preserve"> </w:t>
      </w:r>
    </w:p>
    <w:p w14:paraId="5354F626" w14:textId="35A27CD2" w:rsidR="00C37975" w:rsidRPr="00E0761E" w:rsidRDefault="00C37975">
      <w:pPr>
        <w:jc w:val="center"/>
        <w:rPr>
          <w:rFonts w:cstheme="minorHAnsi"/>
          <w:noProof/>
          <w:lang w:eastAsia="cs-CZ"/>
        </w:rPr>
      </w:pPr>
      <w:r w:rsidRPr="00E0761E">
        <w:rPr>
          <w:rFonts w:cstheme="minorHAnsi"/>
          <w:noProof/>
          <w:lang w:eastAsia="cs-CZ"/>
        </w:rPr>
        <w:t>CZ.02.1.01/0.0/0.0/16_026/0008448 A-C-G-T</w:t>
      </w:r>
    </w:p>
    <w:p w14:paraId="4B2AB076" w14:textId="326477CE" w:rsidR="00C37975" w:rsidRPr="00E0761E" w:rsidRDefault="00C37975">
      <w:pPr>
        <w:jc w:val="center"/>
        <w:rPr>
          <w:rFonts w:cstheme="minorHAnsi"/>
          <w:noProof/>
          <w:lang w:eastAsia="cs-CZ"/>
        </w:rPr>
      </w:pPr>
      <w:r w:rsidRPr="00E0761E">
        <w:rPr>
          <w:rFonts w:cstheme="minorHAnsi"/>
          <w:noProof/>
          <w:lang w:eastAsia="cs-CZ"/>
        </w:rPr>
        <w:drawing>
          <wp:inline distT="0" distB="0" distL="0" distR="0" wp14:anchorId="0F3CDA0C" wp14:editId="598B4943">
            <wp:extent cx="2786131" cy="402442"/>
            <wp:effectExtent l="0" t="0" r="0" b="0"/>
            <wp:docPr id="13" name="Obrázek 13" descr="C:\Users\ceitec\Downloads\Logolink_OP_VVV_hor_barva_c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itec\Downloads\Logolink_OP_VVV_hor_barva_cz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3" b="17702"/>
                    <a:stretch/>
                  </pic:blipFill>
                  <pic:spPr bwMode="auto">
                    <a:xfrm>
                      <a:off x="0" y="0"/>
                      <a:ext cx="2849831" cy="41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BE3D0" w14:textId="570034CD" w:rsidR="008405BF" w:rsidRPr="00E0761E" w:rsidRDefault="006F0F34" w:rsidP="006F0F34">
      <w:pPr>
        <w:rPr>
          <w:rFonts w:cstheme="minorHAnsi"/>
        </w:rPr>
      </w:pPr>
      <w:r w:rsidRPr="00E0761E">
        <w:rPr>
          <w:rFonts w:cstheme="minorHAnsi"/>
          <w:b/>
        </w:rPr>
        <w:t>Instituce řešící projekt</w:t>
      </w:r>
      <w:r w:rsidRPr="00E0761E">
        <w:rPr>
          <w:rFonts w:cstheme="minorHAnsi"/>
        </w:rPr>
        <w:t>:</w:t>
      </w:r>
      <w:r w:rsidRPr="00E0761E">
        <w:rPr>
          <w:rFonts w:cstheme="minorHAnsi"/>
        </w:rPr>
        <w:br/>
        <w:t>1. lékařská fakulta U</w:t>
      </w:r>
      <w:r w:rsidR="00734C51" w:rsidRPr="00E0761E">
        <w:rPr>
          <w:rFonts w:cstheme="minorHAnsi"/>
        </w:rPr>
        <w:t xml:space="preserve">niverzity </w:t>
      </w:r>
      <w:r w:rsidRPr="00E0761E">
        <w:rPr>
          <w:rFonts w:cstheme="minorHAnsi"/>
        </w:rPr>
        <w:t>K</w:t>
      </w:r>
      <w:r w:rsidR="00734C51" w:rsidRPr="00E0761E">
        <w:rPr>
          <w:rFonts w:cstheme="minorHAnsi"/>
        </w:rPr>
        <w:t>arlovy</w:t>
      </w:r>
      <w:r w:rsidRPr="00E0761E">
        <w:rPr>
          <w:rFonts w:cstheme="minorHAnsi"/>
        </w:rPr>
        <w:t>, Kateřinská 1660/32, 121 08 Praha 2</w:t>
      </w:r>
      <w:r w:rsidR="0042025E" w:rsidRPr="00E0761E">
        <w:rPr>
          <w:rFonts w:cstheme="minorHAnsi"/>
        </w:rPr>
        <w:t xml:space="preserve"> (1. LF UK)</w:t>
      </w:r>
      <w:r w:rsidRPr="00E0761E">
        <w:rPr>
          <w:rFonts w:cstheme="minorHAnsi"/>
        </w:rPr>
        <w:br/>
        <w:t xml:space="preserve">Univerzita Palackého v Olomouci, </w:t>
      </w:r>
      <w:r w:rsidR="00A02677" w:rsidRPr="00E0761E">
        <w:rPr>
          <w:rFonts w:cstheme="minorHAnsi"/>
        </w:rPr>
        <w:t>L</w:t>
      </w:r>
      <w:r w:rsidR="00E42117" w:rsidRPr="00E0761E">
        <w:rPr>
          <w:rFonts w:cstheme="minorHAnsi"/>
        </w:rPr>
        <w:t>é</w:t>
      </w:r>
      <w:r w:rsidR="00A02677" w:rsidRPr="00E0761E">
        <w:rPr>
          <w:rFonts w:cstheme="minorHAnsi"/>
        </w:rPr>
        <w:t>kařská fakulta, Ústav molekulární a translační medicíny, Hněvotínská 5</w:t>
      </w:r>
      <w:r w:rsidRPr="00E0761E">
        <w:rPr>
          <w:rFonts w:cstheme="minorHAnsi"/>
        </w:rPr>
        <w:t xml:space="preserve">, 771 47 Olomouc </w:t>
      </w:r>
      <w:r w:rsidR="0042025E" w:rsidRPr="00E0761E">
        <w:rPr>
          <w:rFonts w:cstheme="minorHAnsi"/>
        </w:rPr>
        <w:t>(UPOL)</w:t>
      </w:r>
      <w:r w:rsidRPr="00E0761E">
        <w:rPr>
          <w:rFonts w:cstheme="minorHAnsi"/>
        </w:rPr>
        <w:br/>
      </w:r>
      <w:r w:rsidR="004E2C1E" w:rsidRPr="00E0761E">
        <w:rPr>
          <w:rFonts w:cstheme="minorHAnsi"/>
        </w:rPr>
        <w:t xml:space="preserve">Středoevropský technologický institut, </w:t>
      </w:r>
      <w:r w:rsidRPr="00E0761E">
        <w:rPr>
          <w:rFonts w:cstheme="minorHAnsi"/>
        </w:rPr>
        <w:t>Masarykova Univerzita, Žerotínovo nám. 617/9, 601 77 Brno</w:t>
      </w:r>
      <w:r w:rsidR="0042025E" w:rsidRPr="00E0761E">
        <w:rPr>
          <w:rFonts w:cstheme="minorHAnsi"/>
        </w:rPr>
        <w:t xml:space="preserve"> (</w:t>
      </w:r>
      <w:r w:rsidR="004E2C1E" w:rsidRPr="00E0761E">
        <w:rPr>
          <w:rFonts w:cstheme="minorHAnsi"/>
        </w:rPr>
        <w:t xml:space="preserve">CEITEC </w:t>
      </w:r>
      <w:r w:rsidR="0042025E" w:rsidRPr="00E0761E">
        <w:rPr>
          <w:rFonts w:cstheme="minorHAnsi"/>
        </w:rPr>
        <w:t>MU)</w:t>
      </w:r>
      <w:r w:rsidRPr="00E0761E">
        <w:rPr>
          <w:rFonts w:cstheme="minorHAnsi"/>
        </w:rPr>
        <w:br/>
      </w:r>
      <w:r w:rsidR="00812C4A">
        <w:rPr>
          <w:rFonts w:cstheme="minorHAnsi"/>
        </w:rPr>
        <w:t>CGB laboratoř a.s.,</w:t>
      </w:r>
      <w:r w:rsidR="00812C4A" w:rsidRPr="00812C4A">
        <w:rPr>
          <w:rFonts w:cstheme="minorHAnsi"/>
        </w:rPr>
        <w:t xml:space="preserve"> Ko</w:t>
      </w:r>
      <w:r w:rsidR="00812C4A">
        <w:rPr>
          <w:rFonts w:cstheme="minorHAnsi"/>
        </w:rPr>
        <w:t>řenského 1210/10 703 00 Ostrava-</w:t>
      </w:r>
      <w:r w:rsidR="00812C4A" w:rsidRPr="00812C4A">
        <w:rPr>
          <w:rFonts w:cstheme="minorHAnsi"/>
        </w:rPr>
        <w:t>Vítkovice</w:t>
      </w:r>
      <w:r w:rsidR="00812C4A">
        <w:rPr>
          <w:rFonts w:cstheme="minorHAnsi"/>
        </w:rPr>
        <w:t xml:space="preserve"> (CGB)</w:t>
      </w:r>
      <w:r w:rsidRPr="00E0761E">
        <w:rPr>
          <w:rFonts w:cstheme="minorHAnsi"/>
        </w:rPr>
        <w:br/>
        <w:t xml:space="preserve">Genomac výzkumný ústav, s. r. o., </w:t>
      </w:r>
      <w:r w:rsidR="00AC2981" w:rsidRPr="00E0761E">
        <w:rPr>
          <w:rFonts w:cstheme="minorHAnsi"/>
        </w:rPr>
        <w:t>Drnovská 1112/60, 161 00 Praha 6</w:t>
      </w:r>
      <w:r w:rsidR="0042025E" w:rsidRPr="00E0761E">
        <w:rPr>
          <w:rFonts w:cstheme="minorHAnsi"/>
        </w:rPr>
        <w:t xml:space="preserve"> (Genomac)</w:t>
      </w:r>
    </w:p>
    <w:p w14:paraId="02AF8B58" w14:textId="5ACC05B4" w:rsidR="006F0F34" w:rsidRDefault="008405BF" w:rsidP="006F0F34">
      <w:pPr>
        <w:pBdr>
          <w:bottom w:val="single" w:sz="6" w:space="1" w:color="auto"/>
        </w:pBdr>
        <w:rPr>
          <w:rFonts w:cstheme="minorHAnsi"/>
        </w:rPr>
      </w:pPr>
      <w:r w:rsidRPr="00E0761E">
        <w:rPr>
          <w:rFonts w:cstheme="minorHAnsi"/>
          <w:b/>
        </w:rPr>
        <w:t>Odběrové místo:</w:t>
      </w:r>
      <w:r w:rsidR="00C5321B" w:rsidRPr="00E0761E">
        <w:rPr>
          <w:rFonts w:cstheme="minorHAnsi"/>
        </w:rPr>
        <w:br/>
      </w:r>
      <w:r w:rsidR="004E2C1E" w:rsidRPr="00E0761E">
        <w:rPr>
          <w:rFonts w:cstheme="minorHAnsi"/>
        </w:rPr>
        <w:t>Transfuzní a tkáňové oddělení, Fakultní nemocnice Brno, Jihlavská 340/20, 62500 Brno (TTO FN Brno)</w:t>
      </w:r>
      <w:r w:rsidR="00A21AAA" w:rsidRPr="00E0761E">
        <w:rPr>
          <w:rFonts w:cstheme="minorHAnsi"/>
        </w:rPr>
        <w:t xml:space="preserve"> </w:t>
      </w:r>
    </w:p>
    <w:p w14:paraId="6003B097" w14:textId="77777777" w:rsidR="005461F2" w:rsidRPr="00E0761E" w:rsidRDefault="005461F2" w:rsidP="006F0F34">
      <w:pPr>
        <w:pBdr>
          <w:bottom w:val="single" w:sz="6" w:space="1" w:color="auto"/>
        </w:pBdr>
        <w:rPr>
          <w:rFonts w:cstheme="minorHAnsi"/>
        </w:rPr>
      </w:pPr>
    </w:p>
    <w:p w14:paraId="0AFFB9BF" w14:textId="77777777" w:rsidR="00E0761E" w:rsidRDefault="00E0761E" w:rsidP="00AC2981">
      <w:pPr>
        <w:jc w:val="both"/>
        <w:rPr>
          <w:rFonts w:cstheme="minorHAnsi"/>
        </w:rPr>
      </w:pPr>
    </w:p>
    <w:p w14:paraId="438ECEE3" w14:textId="573A6747" w:rsidR="00AC2981" w:rsidRPr="00E0761E" w:rsidRDefault="00AC2981" w:rsidP="00AC2981">
      <w:pPr>
        <w:jc w:val="both"/>
        <w:rPr>
          <w:rFonts w:cstheme="minorHAnsi"/>
        </w:rPr>
      </w:pPr>
      <w:r w:rsidRPr="00E0761E">
        <w:rPr>
          <w:rFonts w:cstheme="minorHAnsi"/>
        </w:rPr>
        <w:t>Vážen</w:t>
      </w:r>
      <w:r w:rsidR="001344D7" w:rsidRPr="00E0761E">
        <w:rPr>
          <w:rFonts w:cstheme="minorHAnsi"/>
        </w:rPr>
        <w:t>á</w:t>
      </w:r>
      <w:r w:rsidRPr="00E0761E">
        <w:rPr>
          <w:rFonts w:cstheme="minorHAnsi"/>
        </w:rPr>
        <w:t xml:space="preserve"> paní, vážený pane,</w:t>
      </w:r>
    </w:p>
    <w:p w14:paraId="1D934BA1" w14:textId="0977B76B" w:rsidR="003C138F" w:rsidRPr="00E0761E" w:rsidRDefault="003C138F" w:rsidP="00AC2981">
      <w:pPr>
        <w:jc w:val="both"/>
        <w:rPr>
          <w:rFonts w:cstheme="minorHAnsi"/>
          <w:b/>
        </w:rPr>
      </w:pPr>
      <w:r w:rsidRPr="00E0761E">
        <w:rPr>
          <w:rFonts w:cstheme="minorHAnsi"/>
          <w:b/>
        </w:rPr>
        <w:t xml:space="preserve">chtěli bychom Vás požádat o účast v projektu, jehož </w:t>
      </w:r>
      <w:r w:rsidR="00EE387B" w:rsidRPr="00E0761E">
        <w:rPr>
          <w:rFonts w:cstheme="minorHAnsi"/>
          <w:b/>
        </w:rPr>
        <w:t xml:space="preserve">primárním </w:t>
      </w:r>
      <w:r w:rsidRPr="00E0761E">
        <w:rPr>
          <w:rFonts w:cstheme="minorHAnsi"/>
          <w:b/>
        </w:rPr>
        <w:t xml:space="preserve">cílem je analýza </w:t>
      </w:r>
      <w:r w:rsidR="00067D96">
        <w:rPr>
          <w:rFonts w:cstheme="minorHAnsi"/>
          <w:b/>
        </w:rPr>
        <w:t>DNA</w:t>
      </w:r>
      <w:r w:rsidRPr="00E0761E">
        <w:rPr>
          <w:rFonts w:cstheme="minorHAnsi"/>
          <w:b/>
        </w:rPr>
        <w:t xml:space="preserve"> u české populace. Jestliže se rozhodnete projektu zúčastnit</w:t>
      </w:r>
      <w:r w:rsidR="00AE3E4A" w:rsidRPr="00E0761E">
        <w:rPr>
          <w:rFonts w:cstheme="minorHAnsi"/>
          <w:b/>
        </w:rPr>
        <w:t>,</w:t>
      </w:r>
      <w:r w:rsidRPr="00E0761E">
        <w:rPr>
          <w:rFonts w:cstheme="minorHAnsi"/>
          <w:b/>
        </w:rPr>
        <w:t xml:space="preserve"> bude Vám v rámci </w:t>
      </w:r>
      <w:r w:rsidR="00E30798" w:rsidRPr="00E0761E">
        <w:rPr>
          <w:rFonts w:cstheme="minorHAnsi"/>
          <w:b/>
        </w:rPr>
        <w:t>běžného</w:t>
      </w:r>
      <w:r w:rsidR="00626941" w:rsidRPr="00E0761E">
        <w:rPr>
          <w:rFonts w:cstheme="minorHAnsi"/>
          <w:b/>
        </w:rPr>
        <w:t xml:space="preserve"> dárcovského</w:t>
      </w:r>
      <w:r w:rsidR="00A02677" w:rsidRPr="00E0761E">
        <w:rPr>
          <w:rFonts w:cstheme="minorHAnsi"/>
          <w:b/>
        </w:rPr>
        <w:t xml:space="preserve"> nebo vyžádaného</w:t>
      </w:r>
      <w:r w:rsidR="00E30798" w:rsidRPr="00E0761E">
        <w:rPr>
          <w:rFonts w:cstheme="minorHAnsi"/>
          <w:b/>
        </w:rPr>
        <w:t xml:space="preserve"> odběru </w:t>
      </w:r>
      <w:r w:rsidR="00626941" w:rsidRPr="00E0761E">
        <w:rPr>
          <w:rFonts w:cstheme="minorHAnsi"/>
          <w:b/>
        </w:rPr>
        <w:t xml:space="preserve">odebrán </w:t>
      </w:r>
      <w:r w:rsidRPr="00E0761E">
        <w:rPr>
          <w:rFonts w:cstheme="minorHAnsi"/>
          <w:b/>
        </w:rPr>
        <w:t xml:space="preserve">vzorek </w:t>
      </w:r>
      <w:r w:rsidR="00E30798" w:rsidRPr="00E0761E">
        <w:rPr>
          <w:rFonts w:cstheme="minorHAnsi"/>
          <w:b/>
        </w:rPr>
        <w:t xml:space="preserve">žilní krve </w:t>
      </w:r>
      <w:r w:rsidRPr="00E0761E">
        <w:rPr>
          <w:rFonts w:cstheme="minorHAnsi"/>
          <w:b/>
        </w:rPr>
        <w:t xml:space="preserve">(maximálně 16 ml). Tento vzorek bude následně </w:t>
      </w:r>
      <w:r w:rsidR="00BA1A09">
        <w:rPr>
          <w:rFonts w:cstheme="minorHAnsi"/>
          <w:b/>
        </w:rPr>
        <w:t xml:space="preserve">pod kódem (nikoli pod Vaším jménem) </w:t>
      </w:r>
      <w:r w:rsidRPr="00E0761E">
        <w:rPr>
          <w:rFonts w:cstheme="minorHAnsi"/>
          <w:b/>
        </w:rPr>
        <w:t>v laboratoři zpracován</w:t>
      </w:r>
      <w:r w:rsidR="00EE387B" w:rsidRPr="00E0761E">
        <w:rPr>
          <w:rFonts w:cstheme="minorHAnsi"/>
          <w:b/>
        </w:rPr>
        <w:t xml:space="preserve"> ve výzkumném režimu</w:t>
      </w:r>
      <w:r w:rsidR="00E30798" w:rsidRPr="00E0761E">
        <w:rPr>
          <w:rFonts w:cstheme="minorHAnsi"/>
          <w:b/>
        </w:rPr>
        <w:t xml:space="preserve">, část bude využita k analýze </w:t>
      </w:r>
      <w:r w:rsidR="00F73234">
        <w:rPr>
          <w:rFonts w:cstheme="minorHAnsi"/>
          <w:b/>
        </w:rPr>
        <w:t>Vaší DNA</w:t>
      </w:r>
      <w:r w:rsidR="00E30798" w:rsidRPr="00E0761E">
        <w:rPr>
          <w:rFonts w:cstheme="minorHAnsi"/>
          <w:b/>
        </w:rPr>
        <w:t xml:space="preserve">, zbylá část bude dlouhodobě uskladněna a </w:t>
      </w:r>
      <w:r w:rsidR="00144C03" w:rsidRPr="00E0761E">
        <w:rPr>
          <w:rFonts w:cstheme="minorHAnsi"/>
          <w:b/>
        </w:rPr>
        <w:t xml:space="preserve">dále využívána ve </w:t>
      </w:r>
      <w:r w:rsidR="00E30798" w:rsidRPr="00E0761E">
        <w:rPr>
          <w:rFonts w:cstheme="minorHAnsi"/>
          <w:b/>
        </w:rPr>
        <w:t>výzkumu</w:t>
      </w:r>
      <w:r w:rsidR="00CF1AEA">
        <w:rPr>
          <w:rFonts w:cstheme="minorHAnsi"/>
          <w:b/>
        </w:rPr>
        <w:t>, budete-li s tím souhlasit</w:t>
      </w:r>
      <w:r w:rsidR="00144C03" w:rsidRPr="00E0761E">
        <w:rPr>
          <w:rFonts w:cstheme="minorHAnsi"/>
          <w:b/>
        </w:rPr>
        <w:t xml:space="preserve">. </w:t>
      </w:r>
      <w:r w:rsidR="00E30798" w:rsidRPr="00E0761E">
        <w:rPr>
          <w:rFonts w:cstheme="minorHAnsi"/>
          <w:b/>
        </w:rPr>
        <w:t>Zároveň budete požádáni o</w:t>
      </w:r>
      <w:r w:rsidR="0093512B" w:rsidRPr="00E0761E">
        <w:rPr>
          <w:rFonts w:cstheme="minorHAnsi"/>
          <w:b/>
        </w:rPr>
        <w:t> </w:t>
      </w:r>
      <w:r w:rsidR="00E30798" w:rsidRPr="00E0761E">
        <w:rPr>
          <w:rFonts w:cstheme="minorHAnsi"/>
          <w:b/>
        </w:rPr>
        <w:t>vyplnění krátkého dotazníku</w:t>
      </w:r>
      <w:r w:rsidR="00EE387B" w:rsidRPr="00E0761E">
        <w:rPr>
          <w:rFonts w:cstheme="minorHAnsi"/>
          <w:b/>
        </w:rPr>
        <w:t xml:space="preserve"> s</w:t>
      </w:r>
      <w:r w:rsidR="00F73234">
        <w:rPr>
          <w:rFonts w:cstheme="minorHAnsi"/>
          <w:b/>
        </w:rPr>
        <w:t>e</w:t>
      </w:r>
      <w:r w:rsidR="00EE387B" w:rsidRPr="00E0761E">
        <w:rPr>
          <w:rFonts w:cstheme="minorHAnsi"/>
          <w:b/>
        </w:rPr>
        <w:t xml:space="preserve"> základními údaji</w:t>
      </w:r>
      <w:r w:rsidR="00F73234">
        <w:rPr>
          <w:rFonts w:cstheme="minorHAnsi"/>
          <w:b/>
        </w:rPr>
        <w:t xml:space="preserve"> o životním stylu a zdravotním stavu</w:t>
      </w:r>
      <w:r w:rsidR="00EE387B" w:rsidRPr="00E0761E">
        <w:rPr>
          <w:rFonts w:cstheme="minorHAnsi"/>
          <w:b/>
        </w:rPr>
        <w:t xml:space="preserve"> Vás a Vašich nejbližších příbuzných</w:t>
      </w:r>
      <w:r w:rsidR="00E30798" w:rsidRPr="00E0761E">
        <w:rPr>
          <w:rFonts w:cstheme="minorHAnsi"/>
          <w:b/>
        </w:rPr>
        <w:t xml:space="preserve">. </w:t>
      </w:r>
      <w:r w:rsidR="00EE387B" w:rsidRPr="00E0761E">
        <w:rPr>
          <w:rFonts w:cstheme="minorHAnsi"/>
        </w:rPr>
        <w:t>S </w:t>
      </w:r>
      <w:r w:rsidR="00626941" w:rsidRPr="00E0761E">
        <w:rPr>
          <w:rFonts w:cstheme="minorHAnsi"/>
        </w:rPr>
        <w:t>projektem</w:t>
      </w:r>
      <w:r w:rsidR="00EE387B" w:rsidRPr="00E0761E">
        <w:rPr>
          <w:rFonts w:cstheme="minorHAnsi"/>
        </w:rPr>
        <w:t xml:space="preserve"> Vás</w:t>
      </w:r>
      <w:r w:rsidR="00626941" w:rsidRPr="00E0761E">
        <w:rPr>
          <w:rFonts w:cstheme="minorHAnsi"/>
        </w:rPr>
        <w:t xml:space="preserve"> seznámí </w:t>
      </w:r>
      <w:r w:rsidR="00A02677" w:rsidRPr="00E0761E">
        <w:rPr>
          <w:rFonts w:cstheme="minorHAnsi"/>
        </w:rPr>
        <w:t>pověřený pracovník</w:t>
      </w:r>
      <w:r w:rsidR="007115C6">
        <w:rPr>
          <w:rFonts w:cstheme="minorHAnsi"/>
        </w:rPr>
        <w:t xml:space="preserve"> odběrového místa</w:t>
      </w:r>
      <w:r w:rsidR="00A02677" w:rsidRPr="00E0761E">
        <w:rPr>
          <w:rFonts w:cstheme="minorHAnsi"/>
        </w:rPr>
        <w:t xml:space="preserve">. </w:t>
      </w:r>
      <w:r w:rsidR="00EE387B" w:rsidRPr="00E0761E">
        <w:rPr>
          <w:rFonts w:cstheme="minorHAnsi"/>
        </w:rPr>
        <w:t>Pokud</w:t>
      </w:r>
      <w:r w:rsidR="00E30798" w:rsidRPr="00E0761E">
        <w:rPr>
          <w:rFonts w:cstheme="minorHAnsi"/>
        </w:rPr>
        <w:t xml:space="preserve"> budete souhlasit, budete vyzváni k podpisu informovaného souhlasu</w:t>
      </w:r>
      <w:r w:rsidR="00EE387B" w:rsidRPr="00E0761E">
        <w:rPr>
          <w:rFonts w:cstheme="minorHAnsi"/>
        </w:rPr>
        <w:t xml:space="preserve"> s účastí v projektu</w:t>
      </w:r>
      <w:r w:rsidR="00E30798" w:rsidRPr="00E0761E">
        <w:rPr>
          <w:rFonts w:cstheme="minorHAnsi"/>
        </w:rPr>
        <w:t>. Vaše rozhodnutí ohledně účasti v projektu je zcela dobrovolné.</w:t>
      </w:r>
    </w:p>
    <w:p w14:paraId="36C915D0" w14:textId="77777777" w:rsidR="00AC2981" w:rsidRPr="00E0761E" w:rsidRDefault="00AC2981" w:rsidP="00AC2981">
      <w:pPr>
        <w:jc w:val="both"/>
        <w:rPr>
          <w:rFonts w:cstheme="minorHAnsi"/>
        </w:rPr>
      </w:pPr>
      <w:r w:rsidRPr="00E0761E">
        <w:rPr>
          <w:rFonts w:cstheme="minorHAnsi"/>
          <w:b/>
        </w:rPr>
        <w:t>Účel studie</w:t>
      </w:r>
      <w:r w:rsidRPr="00E0761E">
        <w:rPr>
          <w:rFonts w:cstheme="minorHAnsi"/>
        </w:rPr>
        <w:t>:</w:t>
      </w:r>
    </w:p>
    <w:p w14:paraId="5B569A7D" w14:textId="10B19C13" w:rsidR="008D5CBA" w:rsidRPr="00E0761E" w:rsidRDefault="00AC2981" w:rsidP="00A945FB">
      <w:pPr>
        <w:spacing w:after="0"/>
        <w:jc w:val="both"/>
        <w:rPr>
          <w:rFonts w:cstheme="minorHAnsi"/>
        </w:rPr>
      </w:pPr>
      <w:r w:rsidRPr="00E0761E">
        <w:rPr>
          <w:rFonts w:cstheme="minorHAnsi"/>
        </w:rPr>
        <w:t xml:space="preserve">Projekt </w:t>
      </w:r>
      <w:r w:rsidR="00345FDF" w:rsidRPr="00E0761E">
        <w:rPr>
          <w:rFonts w:cstheme="minorHAnsi"/>
        </w:rPr>
        <w:t xml:space="preserve">je zaměřen </w:t>
      </w:r>
      <w:r w:rsidR="006F38A7" w:rsidRPr="00E0761E">
        <w:rPr>
          <w:rFonts w:cstheme="minorHAnsi"/>
        </w:rPr>
        <w:t xml:space="preserve">na sestavení kontrolní databáze </w:t>
      </w:r>
      <w:r w:rsidR="00F73234">
        <w:rPr>
          <w:rFonts w:cstheme="minorHAnsi"/>
        </w:rPr>
        <w:t>DNA</w:t>
      </w:r>
      <w:r w:rsidR="006F38A7" w:rsidRPr="00E0761E">
        <w:rPr>
          <w:rFonts w:cstheme="minorHAnsi"/>
        </w:rPr>
        <w:t xml:space="preserve"> typické pro českou populaci.</w:t>
      </w:r>
      <w:r w:rsidR="00345FDF" w:rsidRPr="00E0761E">
        <w:rPr>
          <w:rFonts w:cstheme="minorHAnsi"/>
        </w:rPr>
        <w:t xml:space="preserve"> </w:t>
      </w:r>
      <w:r w:rsidR="006F38A7" w:rsidRPr="00E0761E">
        <w:rPr>
          <w:rFonts w:cstheme="minorHAnsi"/>
        </w:rPr>
        <w:t xml:space="preserve">Za tímto účelem </w:t>
      </w:r>
      <w:r w:rsidR="00981EEC" w:rsidRPr="00E0761E">
        <w:rPr>
          <w:rFonts w:cstheme="minorHAnsi"/>
        </w:rPr>
        <w:t>jsou</w:t>
      </w:r>
      <w:r w:rsidR="006F38A7" w:rsidRPr="00E0761E">
        <w:rPr>
          <w:rFonts w:cstheme="minorHAnsi"/>
        </w:rPr>
        <w:t xml:space="preserve"> sbír</w:t>
      </w:r>
      <w:r w:rsidR="00981EEC" w:rsidRPr="00E0761E">
        <w:rPr>
          <w:rFonts w:cstheme="minorHAnsi"/>
        </w:rPr>
        <w:t>á</w:t>
      </w:r>
      <w:r w:rsidR="006F38A7" w:rsidRPr="00E0761E">
        <w:rPr>
          <w:rFonts w:cstheme="minorHAnsi"/>
        </w:rPr>
        <w:t>ny vzork</w:t>
      </w:r>
      <w:r w:rsidR="0005078E" w:rsidRPr="00E0761E">
        <w:rPr>
          <w:rFonts w:cstheme="minorHAnsi"/>
        </w:rPr>
        <w:t>y krve</w:t>
      </w:r>
      <w:r w:rsidR="00085868" w:rsidRPr="00E0761E">
        <w:rPr>
          <w:rFonts w:cstheme="minorHAnsi"/>
        </w:rPr>
        <w:t xml:space="preserve"> jedinců, jejich</w:t>
      </w:r>
      <w:r w:rsidR="005878CD" w:rsidRPr="00E0761E">
        <w:rPr>
          <w:rFonts w:cstheme="minorHAnsi"/>
        </w:rPr>
        <w:t>ž</w:t>
      </w:r>
      <w:r w:rsidR="00981EEC" w:rsidRPr="00E0761E">
        <w:rPr>
          <w:rFonts w:cstheme="minorHAnsi"/>
        </w:rPr>
        <w:t xml:space="preserve"> </w:t>
      </w:r>
      <w:r w:rsidR="00260054" w:rsidRPr="00E0761E">
        <w:rPr>
          <w:rFonts w:cstheme="minorHAnsi"/>
        </w:rPr>
        <w:t xml:space="preserve">oba </w:t>
      </w:r>
      <w:r w:rsidR="005878CD" w:rsidRPr="00E0761E">
        <w:rPr>
          <w:rFonts w:cstheme="minorHAnsi"/>
        </w:rPr>
        <w:t>rodiče se narodili ve stejném regionu České republiky</w:t>
      </w:r>
      <w:r w:rsidR="00DA5BAF">
        <w:rPr>
          <w:rFonts w:cstheme="minorHAnsi"/>
        </w:rPr>
        <w:t xml:space="preserve"> (matka se narodila ve stejném regionu jako otec)</w:t>
      </w:r>
      <w:r w:rsidR="0005078E" w:rsidRPr="00E0761E">
        <w:rPr>
          <w:rFonts w:cstheme="minorHAnsi"/>
        </w:rPr>
        <w:t>. Z</w:t>
      </w:r>
      <w:r w:rsidR="003D4038" w:rsidRPr="00E0761E">
        <w:rPr>
          <w:rFonts w:cstheme="minorHAnsi"/>
        </w:rPr>
        <w:t xml:space="preserve">e </w:t>
      </w:r>
      <w:r w:rsidR="0005078E" w:rsidRPr="00E0761E">
        <w:rPr>
          <w:rFonts w:cstheme="minorHAnsi"/>
        </w:rPr>
        <w:t>vzorku</w:t>
      </w:r>
      <w:r w:rsidR="00345FDF" w:rsidRPr="00E0761E">
        <w:rPr>
          <w:rFonts w:cstheme="minorHAnsi"/>
        </w:rPr>
        <w:t>  bude izolována</w:t>
      </w:r>
      <w:r w:rsidR="003D4038" w:rsidRPr="00E0761E">
        <w:rPr>
          <w:rFonts w:cstheme="minorHAnsi"/>
        </w:rPr>
        <w:t xml:space="preserve"> </w:t>
      </w:r>
      <w:r w:rsidR="00345FDF" w:rsidRPr="00E0761E">
        <w:rPr>
          <w:rFonts w:cstheme="minorHAnsi"/>
        </w:rPr>
        <w:t>genetická informac</w:t>
      </w:r>
      <w:r w:rsidR="003D4038" w:rsidRPr="00E0761E">
        <w:rPr>
          <w:rFonts w:cstheme="minorHAnsi"/>
        </w:rPr>
        <w:t>e</w:t>
      </w:r>
      <w:r w:rsidR="00F73234">
        <w:rPr>
          <w:rFonts w:cstheme="minorHAnsi"/>
        </w:rPr>
        <w:t xml:space="preserve"> (DNA)</w:t>
      </w:r>
      <w:r w:rsidR="003D4038" w:rsidRPr="00E0761E">
        <w:rPr>
          <w:rFonts w:cstheme="minorHAnsi"/>
        </w:rPr>
        <w:t xml:space="preserve">, která vytváří </w:t>
      </w:r>
      <w:r w:rsidR="00F73234">
        <w:rPr>
          <w:rFonts w:cstheme="minorHAnsi"/>
        </w:rPr>
        <w:t xml:space="preserve">tzv. </w:t>
      </w:r>
      <w:r w:rsidR="003D4038" w:rsidRPr="00E0761E">
        <w:rPr>
          <w:rFonts w:cstheme="minorHAnsi"/>
        </w:rPr>
        <w:t>lidský genom</w:t>
      </w:r>
      <w:r w:rsidR="0005078E" w:rsidRPr="00E0761E">
        <w:rPr>
          <w:rFonts w:cstheme="minorHAnsi"/>
        </w:rPr>
        <w:t>. U</w:t>
      </w:r>
      <w:r w:rsidR="00F73234">
        <w:rPr>
          <w:rFonts w:cstheme="minorHAnsi"/>
        </w:rPr>
        <w:t> </w:t>
      </w:r>
      <w:r w:rsidR="00A02677" w:rsidRPr="00E0761E">
        <w:rPr>
          <w:rFonts w:cstheme="minorHAnsi"/>
        </w:rPr>
        <w:t>většiny jedinců</w:t>
      </w:r>
      <w:r w:rsidR="0005078E" w:rsidRPr="00E0761E">
        <w:rPr>
          <w:rFonts w:cstheme="minorHAnsi"/>
        </w:rPr>
        <w:t xml:space="preserve"> bude </w:t>
      </w:r>
      <w:r w:rsidR="00DA5BAF">
        <w:rPr>
          <w:rFonts w:cstheme="minorHAnsi"/>
        </w:rPr>
        <w:t xml:space="preserve">dostupnými metodami </w:t>
      </w:r>
      <w:r w:rsidR="003D4038" w:rsidRPr="00E0761E">
        <w:rPr>
          <w:rFonts w:cstheme="minorHAnsi"/>
        </w:rPr>
        <w:t>provedena</w:t>
      </w:r>
      <w:r w:rsidR="00A02677" w:rsidRPr="00E0761E">
        <w:rPr>
          <w:rFonts w:cstheme="minorHAnsi"/>
        </w:rPr>
        <w:t xml:space="preserve"> </w:t>
      </w:r>
      <w:r w:rsidR="00F73234">
        <w:rPr>
          <w:rFonts w:cstheme="minorHAnsi"/>
        </w:rPr>
        <w:t>tzv. sekvenace DNA (vysvětleno níže)</w:t>
      </w:r>
      <w:r w:rsidR="00A02677" w:rsidRPr="007B1288">
        <w:rPr>
          <w:rFonts w:cstheme="minorHAnsi"/>
        </w:rPr>
        <w:t xml:space="preserve">, </w:t>
      </w:r>
      <w:r w:rsidR="00475821" w:rsidRPr="007B1288">
        <w:rPr>
          <w:rFonts w:cstheme="minorHAnsi"/>
        </w:rPr>
        <w:t>některé vzorky budou z</w:t>
      </w:r>
      <w:r w:rsidR="003D4038" w:rsidRPr="007B1288">
        <w:rPr>
          <w:rFonts w:cstheme="minorHAnsi"/>
        </w:rPr>
        <w:t> </w:t>
      </w:r>
      <w:r w:rsidR="00475821" w:rsidRPr="007B1288">
        <w:rPr>
          <w:rFonts w:cstheme="minorHAnsi"/>
        </w:rPr>
        <w:t xml:space="preserve">důvodu aktuální laboratorní kapacity pouze </w:t>
      </w:r>
      <w:r w:rsidR="00A02677" w:rsidRPr="007B1288">
        <w:rPr>
          <w:rFonts w:cstheme="minorHAnsi"/>
        </w:rPr>
        <w:lastRenderedPageBreak/>
        <w:t>u</w:t>
      </w:r>
      <w:r w:rsidR="00475821" w:rsidRPr="007B1288">
        <w:rPr>
          <w:rFonts w:cstheme="minorHAnsi"/>
        </w:rPr>
        <w:t>schovány</w:t>
      </w:r>
      <w:r w:rsidR="00A02677" w:rsidRPr="007B1288">
        <w:rPr>
          <w:rFonts w:cstheme="minorHAnsi"/>
        </w:rPr>
        <w:t xml:space="preserve"> pro budoucí výzkumné účely</w:t>
      </w:r>
      <w:r w:rsidR="00475821" w:rsidRPr="007B1288">
        <w:rPr>
          <w:rFonts w:cstheme="minorHAnsi"/>
        </w:rPr>
        <w:t xml:space="preserve">. </w:t>
      </w:r>
      <w:r w:rsidR="0005078E" w:rsidRPr="007B1288">
        <w:rPr>
          <w:rFonts w:cstheme="minorHAnsi"/>
        </w:rPr>
        <w:t xml:space="preserve">V projektu </w:t>
      </w:r>
      <w:r w:rsidRPr="007B1288">
        <w:rPr>
          <w:rFonts w:cstheme="minorHAnsi"/>
        </w:rPr>
        <w:t xml:space="preserve">budou používány </w:t>
      </w:r>
      <w:r w:rsidR="00345FDF" w:rsidRPr="007B1288">
        <w:rPr>
          <w:rFonts w:cstheme="minorHAnsi"/>
        </w:rPr>
        <w:t xml:space="preserve">vzorky od jedinců, kteří netrpí </w:t>
      </w:r>
      <w:r w:rsidR="00AE3E4A" w:rsidRPr="007B1288">
        <w:rPr>
          <w:rFonts w:cstheme="minorHAnsi"/>
        </w:rPr>
        <w:t>závažným</w:t>
      </w:r>
      <w:r w:rsidR="006D0458">
        <w:rPr>
          <w:rFonts w:cstheme="minorHAnsi"/>
        </w:rPr>
        <w:t xml:space="preserve"> dědičným </w:t>
      </w:r>
      <w:r w:rsidR="00260054" w:rsidRPr="007B1288">
        <w:rPr>
          <w:rFonts w:cstheme="minorHAnsi"/>
        </w:rPr>
        <w:t>onemocněním</w:t>
      </w:r>
      <w:r w:rsidR="006D0458">
        <w:rPr>
          <w:rFonts w:cstheme="minorHAnsi"/>
        </w:rPr>
        <w:t xml:space="preserve"> a splňují kritéria pro dárcovství krve</w:t>
      </w:r>
      <w:r w:rsidR="00260054" w:rsidRPr="007B1288">
        <w:rPr>
          <w:rFonts w:cstheme="minorHAnsi"/>
        </w:rPr>
        <w:t>,</w:t>
      </w:r>
      <w:r w:rsidR="00AE3E4A" w:rsidRPr="007B1288">
        <w:rPr>
          <w:rFonts w:cstheme="minorHAnsi"/>
        </w:rPr>
        <w:t xml:space="preserve"> </w:t>
      </w:r>
      <w:r w:rsidR="003D4038" w:rsidRPr="007B1288">
        <w:rPr>
          <w:rFonts w:cstheme="minorHAnsi"/>
        </w:rPr>
        <w:t>s cílem sestavit</w:t>
      </w:r>
      <w:r w:rsidR="003D4038" w:rsidRPr="00E0761E">
        <w:rPr>
          <w:rFonts w:cstheme="minorHAnsi"/>
        </w:rPr>
        <w:t xml:space="preserve"> reprezentativní </w:t>
      </w:r>
      <w:r w:rsidR="00345FDF" w:rsidRPr="00E0761E">
        <w:rPr>
          <w:rFonts w:cstheme="minorHAnsi"/>
        </w:rPr>
        <w:t>kontrolní databáz</w:t>
      </w:r>
      <w:r w:rsidR="0005078E" w:rsidRPr="00E0761E">
        <w:rPr>
          <w:rFonts w:cstheme="minorHAnsi"/>
        </w:rPr>
        <w:t>i</w:t>
      </w:r>
      <w:r w:rsidR="00345FDF" w:rsidRPr="00E0761E">
        <w:rPr>
          <w:rFonts w:cstheme="minorHAnsi"/>
        </w:rPr>
        <w:t>. S</w:t>
      </w:r>
      <w:r w:rsidR="0005078E" w:rsidRPr="00E0761E">
        <w:rPr>
          <w:rFonts w:cstheme="minorHAnsi"/>
        </w:rPr>
        <w:t> </w:t>
      </w:r>
      <w:r w:rsidR="00345FDF" w:rsidRPr="00E0761E">
        <w:rPr>
          <w:rFonts w:cstheme="minorHAnsi"/>
        </w:rPr>
        <w:t>touto databází pak budou v</w:t>
      </w:r>
      <w:r w:rsidR="0005078E" w:rsidRPr="00E0761E">
        <w:rPr>
          <w:rFonts w:cstheme="minorHAnsi"/>
        </w:rPr>
        <w:t> </w:t>
      </w:r>
      <w:r w:rsidR="00345FDF" w:rsidRPr="00E0761E">
        <w:rPr>
          <w:rFonts w:cstheme="minorHAnsi"/>
        </w:rPr>
        <w:t>budoucnu porovnávány vzorky pacientů s</w:t>
      </w:r>
      <w:r w:rsidR="0005078E" w:rsidRPr="00E0761E">
        <w:rPr>
          <w:rFonts w:cstheme="minorHAnsi"/>
        </w:rPr>
        <w:t> </w:t>
      </w:r>
      <w:r w:rsidR="00345FDF" w:rsidRPr="00E0761E">
        <w:rPr>
          <w:rFonts w:cstheme="minorHAnsi"/>
        </w:rPr>
        <w:t xml:space="preserve">podezřením na </w:t>
      </w:r>
      <w:r w:rsidR="00DA5BAF">
        <w:rPr>
          <w:rFonts w:cstheme="minorHAnsi"/>
        </w:rPr>
        <w:t>geneticky podmíněné (dědičné)</w:t>
      </w:r>
      <w:r w:rsidR="00F73234">
        <w:rPr>
          <w:rFonts w:cstheme="minorHAnsi"/>
        </w:rPr>
        <w:t xml:space="preserve"> </w:t>
      </w:r>
      <w:r w:rsidR="00345FDF" w:rsidRPr="00E0761E">
        <w:rPr>
          <w:rFonts w:cstheme="minorHAnsi"/>
        </w:rPr>
        <w:t xml:space="preserve">onemocnění. Výsledky tohoto výzkumu mohou napomoci včasné a přesné diagnostice </w:t>
      </w:r>
      <w:r w:rsidR="00DA5BAF">
        <w:rPr>
          <w:rFonts w:cstheme="minorHAnsi"/>
        </w:rPr>
        <w:t>geneticky podmíněných</w:t>
      </w:r>
      <w:r w:rsidR="00345FDF" w:rsidRPr="00E0761E">
        <w:rPr>
          <w:rFonts w:cstheme="minorHAnsi"/>
        </w:rPr>
        <w:t xml:space="preserve"> onemocnění</w:t>
      </w:r>
      <w:r w:rsidR="002C450F" w:rsidRPr="00E0761E">
        <w:rPr>
          <w:rFonts w:cstheme="minorHAnsi"/>
        </w:rPr>
        <w:t>, v nastavení ideálních terapií „šitých“ na míru (teranostika = TERApie + diagNOSTI</w:t>
      </w:r>
      <w:r w:rsidR="000C0278">
        <w:rPr>
          <w:rFonts w:cstheme="minorHAnsi"/>
        </w:rPr>
        <w:t>K</w:t>
      </w:r>
      <w:r w:rsidR="002C450F" w:rsidRPr="00E0761E">
        <w:rPr>
          <w:rFonts w:cstheme="minorHAnsi"/>
        </w:rPr>
        <w:t>A)</w:t>
      </w:r>
      <w:r w:rsidR="0005078E" w:rsidRPr="00E0761E">
        <w:rPr>
          <w:rFonts w:cstheme="minorHAnsi"/>
        </w:rPr>
        <w:t xml:space="preserve"> a v</w:t>
      </w:r>
      <w:r w:rsidR="00A21AAA" w:rsidRPr="00E0761E">
        <w:rPr>
          <w:rFonts w:cstheme="minorHAnsi"/>
        </w:rPr>
        <w:t> </w:t>
      </w:r>
      <w:r w:rsidR="0005078E" w:rsidRPr="00E0761E">
        <w:rPr>
          <w:rFonts w:cstheme="minorHAnsi"/>
        </w:rPr>
        <w:t>dalším výzkum</w:t>
      </w:r>
      <w:r w:rsidR="00A21AAA" w:rsidRPr="00E0761E">
        <w:rPr>
          <w:rFonts w:cstheme="minorHAnsi"/>
        </w:rPr>
        <w:t>u</w:t>
      </w:r>
      <w:r w:rsidR="00260054" w:rsidRPr="00E0761E">
        <w:rPr>
          <w:rFonts w:cstheme="minorHAnsi"/>
        </w:rPr>
        <w:t xml:space="preserve"> podílu genetických faktorů na rozvoji</w:t>
      </w:r>
      <w:r w:rsidR="002C450F" w:rsidRPr="00E0761E">
        <w:rPr>
          <w:rFonts w:cstheme="minorHAnsi"/>
        </w:rPr>
        <w:t xml:space="preserve"> onemocnění</w:t>
      </w:r>
      <w:r w:rsidR="00345FDF" w:rsidRPr="00E0761E">
        <w:rPr>
          <w:rFonts w:cstheme="minorHAnsi"/>
        </w:rPr>
        <w:t xml:space="preserve">. </w:t>
      </w:r>
    </w:p>
    <w:p w14:paraId="0413CD5F" w14:textId="77777777" w:rsidR="00260054" w:rsidRPr="00E0761E" w:rsidRDefault="00260054" w:rsidP="00A945FB">
      <w:pPr>
        <w:spacing w:after="0"/>
        <w:jc w:val="both"/>
        <w:rPr>
          <w:rFonts w:cstheme="minorHAnsi"/>
        </w:rPr>
      </w:pPr>
    </w:p>
    <w:p w14:paraId="247183A8" w14:textId="77777777" w:rsidR="008D5CBA" w:rsidRPr="00E0761E" w:rsidRDefault="008D5CBA" w:rsidP="00AC2981">
      <w:pPr>
        <w:jc w:val="both"/>
        <w:rPr>
          <w:rFonts w:cstheme="minorHAnsi"/>
        </w:rPr>
      </w:pPr>
      <w:r w:rsidRPr="00E0761E">
        <w:rPr>
          <w:rFonts w:cstheme="minorHAnsi"/>
          <w:b/>
        </w:rPr>
        <w:t>Podmínky pro zapojení do výzkumu</w:t>
      </w:r>
      <w:r w:rsidRPr="00E0761E">
        <w:rPr>
          <w:rFonts w:cstheme="minorHAnsi"/>
        </w:rPr>
        <w:t>:</w:t>
      </w:r>
    </w:p>
    <w:p w14:paraId="31D47A21" w14:textId="08BD44F8" w:rsidR="008D5CBA" w:rsidRPr="00E0761E" w:rsidRDefault="008D5CBA" w:rsidP="008D5CBA">
      <w:pPr>
        <w:jc w:val="both"/>
        <w:rPr>
          <w:rFonts w:cstheme="minorHAnsi"/>
        </w:rPr>
      </w:pPr>
      <w:r w:rsidRPr="00E0761E">
        <w:rPr>
          <w:rFonts w:cstheme="minorHAnsi"/>
        </w:rPr>
        <w:t xml:space="preserve">Do výzkumu se mohou zapojit jedinci ve věku </w:t>
      </w:r>
      <w:r w:rsidR="00260054" w:rsidRPr="00E0761E">
        <w:rPr>
          <w:rFonts w:cstheme="minorHAnsi"/>
        </w:rPr>
        <w:t xml:space="preserve">30 </w:t>
      </w:r>
      <w:r w:rsidRPr="00E0761E">
        <w:rPr>
          <w:rFonts w:cstheme="minorHAnsi"/>
        </w:rPr>
        <w:t xml:space="preserve">až </w:t>
      </w:r>
      <w:r w:rsidR="00260054" w:rsidRPr="00E0761E">
        <w:rPr>
          <w:rFonts w:cstheme="minorHAnsi"/>
        </w:rPr>
        <w:t xml:space="preserve">55 </w:t>
      </w:r>
      <w:r w:rsidRPr="00E0761E">
        <w:rPr>
          <w:rFonts w:cstheme="minorHAnsi"/>
        </w:rPr>
        <w:t xml:space="preserve">let, kteří netrpí vážným </w:t>
      </w:r>
      <w:r w:rsidR="00FF65B2">
        <w:rPr>
          <w:rFonts w:cstheme="minorHAnsi"/>
        </w:rPr>
        <w:t xml:space="preserve">genetickým </w:t>
      </w:r>
      <w:r w:rsidRPr="00E0761E">
        <w:rPr>
          <w:rFonts w:cstheme="minorHAnsi"/>
        </w:rPr>
        <w:t>onemocněním</w:t>
      </w:r>
      <w:r w:rsidR="00FF65B2">
        <w:rPr>
          <w:rFonts w:cstheme="minorHAnsi"/>
        </w:rPr>
        <w:t xml:space="preserve"> a splňují kritéria pro dárcovství krve</w:t>
      </w:r>
      <w:r w:rsidRPr="00E0761E">
        <w:rPr>
          <w:rFonts w:cstheme="minorHAnsi"/>
        </w:rPr>
        <w:t xml:space="preserve">. Rovněž </w:t>
      </w:r>
      <w:r w:rsidR="00557743">
        <w:rPr>
          <w:rFonts w:cstheme="minorHAnsi"/>
        </w:rPr>
        <w:t>je třeba</w:t>
      </w:r>
      <w:r w:rsidRPr="00E0761E">
        <w:rPr>
          <w:rFonts w:cstheme="minorHAnsi"/>
        </w:rPr>
        <w:t xml:space="preserve">, aby </w:t>
      </w:r>
      <w:r w:rsidR="00260054" w:rsidRPr="00E0761E">
        <w:rPr>
          <w:rFonts w:cstheme="minorHAnsi"/>
        </w:rPr>
        <w:t>oba rodiče účastníka</w:t>
      </w:r>
      <w:r w:rsidRPr="00E0761E">
        <w:rPr>
          <w:rFonts w:cstheme="minorHAnsi"/>
        </w:rPr>
        <w:t xml:space="preserve"> pocházeli ze stejného </w:t>
      </w:r>
      <w:r w:rsidR="00260054" w:rsidRPr="00E0761E">
        <w:rPr>
          <w:rFonts w:cstheme="minorHAnsi"/>
        </w:rPr>
        <w:t xml:space="preserve">regionu </w:t>
      </w:r>
      <w:r w:rsidRPr="00E0761E">
        <w:rPr>
          <w:rFonts w:cstheme="minorHAnsi"/>
        </w:rPr>
        <w:t>České republiky</w:t>
      </w:r>
      <w:r w:rsidR="00FF65B2">
        <w:rPr>
          <w:rFonts w:cstheme="minorHAnsi"/>
        </w:rPr>
        <w:t xml:space="preserve"> (matka ze stejného regionu jako otec)</w:t>
      </w:r>
      <w:r w:rsidRPr="00E0761E">
        <w:rPr>
          <w:rFonts w:cstheme="minorHAnsi"/>
        </w:rPr>
        <w:t xml:space="preserve">. Seznam </w:t>
      </w:r>
      <w:r w:rsidR="00A24262" w:rsidRPr="00E0761E">
        <w:rPr>
          <w:rFonts w:cstheme="minorHAnsi"/>
        </w:rPr>
        <w:t>dotazů</w:t>
      </w:r>
      <w:r w:rsidRPr="00E0761E">
        <w:rPr>
          <w:rFonts w:cstheme="minorHAnsi"/>
        </w:rPr>
        <w:t xml:space="preserve">, na </w:t>
      </w:r>
      <w:r w:rsidR="00A24262" w:rsidRPr="00E0761E">
        <w:rPr>
          <w:rFonts w:cstheme="minorHAnsi"/>
        </w:rPr>
        <w:t>které budeme chtít znát odpověď</w:t>
      </w:r>
      <w:r w:rsidRPr="00E0761E">
        <w:rPr>
          <w:rFonts w:cstheme="minorHAnsi"/>
        </w:rPr>
        <w:t>, naleznete v přiloženém dotazníku</w:t>
      </w:r>
      <w:r w:rsidR="00A24262" w:rsidRPr="00E0761E">
        <w:rPr>
          <w:rFonts w:cstheme="minorHAnsi"/>
        </w:rPr>
        <w:t>, který si v klidu můžete prostudovat doma</w:t>
      </w:r>
      <w:r w:rsidRPr="00E0761E">
        <w:rPr>
          <w:rFonts w:cstheme="minorHAnsi"/>
        </w:rPr>
        <w:t xml:space="preserve">. </w:t>
      </w:r>
      <w:r w:rsidR="00A24262" w:rsidRPr="00E0761E">
        <w:rPr>
          <w:rFonts w:cstheme="minorHAnsi"/>
        </w:rPr>
        <w:t xml:space="preserve">Účast každého jedince bude na základě vyplněného dotazníku posuzována pověřeným odborným pracovníkem individuálně.  </w:t>
      </w:r>
    </w:p>
    <w:p w14:paraId="3F5E235F" w14:textId="77777777" w:rsidR="005D6D96" w:rsidRPr="00E0761E" w:rsidRDefault="005D6D96" w:rsidP="00AC2981">
      <w:pPr>
        <w:jc w:val="both"/>
        <w:rPr>
          <w:rFonts w:cstheme="minorHAnsi"/>
          <w:b/>
        </w:rPr>
      </w:pPr>
      <w:r w:rsidRPr="00E0761E">
        <w:rPr>
          <w:rFonts w:cstheme="minorHAnsi"/>
          <w:b/>
        </w:rPr>
        <w:t>Postup:</w:t>
      </w:r>
    </w:p>
    <w:p w14:paraId="197FD61F" w14:textId="79F8AF59" w:rsidR="005D6D96" w:rsidRPr="00E0761E" w:rsidRDefault="005D6D96" w:rsidP="00AC2981">
      <w:pPr>
        <w:jc w:val="both"/>
        <w:rPr>
          <w:rFonts w:cstheme="minorHAnsi"/>
        </w:rPr>
      </w:pPr>
      <w:r w:rsidRPr="00E0761E">
        <w:rPr>
          <w:rFonts w:cstheme="minorHAnsi"/>
        </w:rPr>
        <w:t>Nejprve bude</w:t>
      </w:r>
      <w:r w:rsidR="003377FF" w:rsidRPr="00E0761E">
        <w:rPr>
          <w:rFonts w:cstheme="minorHAnsi"/>
        </w:rPr>
        <w:t xml:space="preserve">te požádán(a) o </w:t>
      </w:r>
      <w:r w:rsidRPr="00E0761E">
        <w:rPr>
          <w:rFonts w:cstheme="minorHAnsi"/>
        </w:rPr>
        <w:t>vypln</w:t>
      </w:r>
      <w:r w:rsidR="00572ABA" w:rsidRPr="00E0761E">
        <w:rPr>
          <w:rFonts w:cstheme="minorHAnsi"/>
        </w:rPr>
        <w:t>ění</w:t>
      </w:r>
      <w:r w:rsidRPr="00E0761E">
        <w:rPr>
          <w:rFonts w:cstheme="minorHAnsi"/>
        </w:rPr>
        <w:t xml:space="preserve"> </w:t>
      </w:r>
      <w:r w:rsidR="00A24262" w:rsidRPr="00E0761E">
        <w:rPr>
          <w:rFonts w:cstheme="minorHAnsi"/>
        </w:rPr>
        <w:t>zmíněn</w:t>
      </w:r>
      <w:r w:rsidR="00572ABA" w:rsidRPr="00E0761E">
        <w:rPr>
          <w:rFonts w:cstheme="minorHAnsi"/>
        </w:rPr>
        <w:t>ého</w:t>
      </w:r>
      <w:r w:rsidR="00A24262" w:rsidRPr="00E0761E">
        <w:rPr>
          <w:rFonts w:cstheme="minorHAnsi"/>
        </w:rPr>
        <w:t xml:space="preserve"> </w:t>
      </w:r>
      <w:r w:rsidRPr="00E0761E">
        <w:rPr>
          <w:rFonts w:cstheme="minorHAnsi"/>
        </w:rPr>
        <w:t>d</w:t>
      </w:r>
      <w:r w:rsidR="008D5CBA" w:rsidRPr="00E0761E">
        <w:rPr>
          <w:rFonts w:cstheme="minorHAnsi"/>
        </w:rPr>
        <w:t>otazník</w:t>
      </w:r>
      <w:r w:rsidR="00572ABA" w:rsidRPr="00E0761E">
        <w:rPr>
          <w:rFonts w:cstheme="minorHAnsi"/>
        </w:rPr>
        <w:t>u</w:t>
      </w:r>
      <w:r w:rsidR="00A24262" w:rsidRPr="00E0761E">
        <w:rPr>
          <w:rFonts w:cstheme="minorHAnsi"/>
        </w:rPr>
        <w:t xml:space="preserve"> (viz příloha)</w:t>
      </w:r>
      <w:r w:rsidR="008D5CBA" w:rsidRPr="00E0761E">
        <w:rPr>
          <w:rFonts w:cstheme="minorHAnsi"/>
        </w:rPr>
        <w:t>, který určí, zda</w:t>
      </w:r>
      <w:r w:rsidR="00572ABA" w:rsidRPr="00E0761E">
        <w:rPr>
          <w:rFonts w:cstheme="minorHAnsi"/>
        </w:rPr>
        <w:t xml:space="preserve"> </w:t>
      </w:r>
      <w:r w:rsidR="008D5CBA" w:rsidRPr="00E0761E">
        <w:rPr>
          <w:rFonts w:cstheme="minorHAnsi"/>
        </w:rPr>
        <w:t>splňujete podmínky pro za</w:t>
      </w:r>
      <w:r w:rsidR="00572ABA" w:rsidRPr="00E0761E">
        <w:rPr>
          <w:rFonts w:cstheme="minorHAnsi"/>
        </w:rPr>
        <w:t xml:space="preserve">řazení </w:t>
      </w:r>
      <w:r w:rsidR="008D5CBA" w:rsidRPr="00E0761E">
        <w:rPr>
          <w:rFonts w:cstheme="minorHAnsi"/>
        </w:rPr>
        <w:t xml:space="preserve">do </w:t>
      </w:r>
      <w:r w:rsidR="00572ABA" w:rsidRPr="00E0761E">
        <w:rPr>
          <w:rFonts w:cstheme="minorHAnsi"/>
        </w:rPr>
        <w:t>tohoto projektu</w:t>
      </w:r>
      <w:r w:rsidR="008D5CBA" w:rsidRPr="00E0761E">
        <w:rPr>
          <w:rFonts w:cstheme="minorHAnsi"/>
        </w:rPr>
        <w:t>. Dotazník můžete vyplňovat sami doma</w:t>
      </w:r>
      <w:r w:rsidR="00BA1A09">
        <w:rPr>
          <w:rFonts w:cstheme="minorHAnsi"/>
        </w:rPr>
        <w:t xml:space="preserve"> a donést jej bezprostředně před odběrem pověřeným pracovníkům Transfúzního a tkáňového oddělení FN Brno (TTO FN Brno; kontaktní osoba</w:t>
      </w:r>
      <w:r w:rsidR="0008239A">
        <w:rPr>
          <w:rFonts w:cstheme="minorHAnsi"/>
        </w:rPr>
        <w:t xml:space="preserve"> Zdeňka Procházková</w:t>
      </w:r>
      <w:r w:rsidR="00BA1A09">
        <w:rPr>
          <w:rFonts w:cstheme="minorHAnsi"/>
        </w:rPr>
        <w:t>)</w:t>
      </w:r>
      <w:r w:rsidR="008D5CBA" w:rsidRPr="00E0761E">
        <w:rPr>
          <w:rFonts w:cstheme="minorHAnsi"/>
        </w:rPr>
        <w:t xml:space="preserve">, nebo jej </w:t>
      </w:r>
      <w:r w:rsidR="00BA1A09">
        <w:rPr>
          <w:rFonts w:cstheme="minorHAnsi"/>
        </w:rPr>
        <w:t xml:space="preserve">bezprostředně před odběrem </w:t>
      </w:r>
      <w:r w:rsidR="008D5CBA" w:rsidRPr="00E0761E">
        <w:rPr>
          <w:rFonts w:cstheme="minorHAnsi"/>
        </w:rPr>
        <w:t xml:space="preserve">můžete vyplnit s pomocí pověřeného pracovníka </w:t>
      </w:r>
      <w:r w:rsidR="00BA1A09">
        <w:rPr>
          <w:rFonts w:cstheme="minorHAnsi"/>
        </w:rPr>
        <w:t xml:space="preserve">přímo </w:t>
      </w:r>
      <w:r w:rsidR="008D5CBA" w:rsidRPr="00E0761E">
        <w:rPr>
          <w:rFonts w:cstheme="minorHAnsi"/>
        </w:rPr>
        <w:t>v odběrovém místě</w:t>
      </w:r>
      <w:r w:rsidR="00BA1A09">
        <w:rPr>
          <w:rFonts w:cstheme="minorHAnsi"/>
        </w:rPr>
        <w:t xml:space="preserve"> (TTO FN Brno)</w:t>
      </w:r>
      <w:r w:rsidR="008D5CBA" w:rsidRPr="00E0761E">
        <w:rPr>
          <w:rFonts w:cstheme="minorHAnsi"/>
        </w:rPr>
        <w:t xml:space="preserve">. </w:t>
      </w:r>
    </w:p>
    <w:p w14:paraId="5CF9C0F5" w14:textId="1DFFF1DD" w:rsidR="007115C6" w:rsidRPr="00E0761E" w:rsidRDefault="008D5CBA" w:rsidP="00AC2981">
      <w:pPr>
        <w:jc w:val="both"/>
        <w:rPr>
          <w:rFonts w:cstheme="minorHAnsi"/>
        </w:rPr>
      </w:pPr>
      <w:r w:rsidRPr="00E0761E">
        <w:rPr>
          <w:rFonts w:cstheme="minorHAnsi"/>
        </w:rPr>
        <w:t>Pokud splňujete základní podmínky pro zapojení do výzkumu, b</w:t>
      </w:r>
      <w:r w:rsidR="00345FDF" w:rsidRPr="00E0761E">
        <w:rPr>
          <w:rFonts w:cstheme="minorHAnsi"/>
        </w:rPr>
        <w:t>ude vám proveden jednorázový odběr vzorku krve (maximálně však 16 ml</w:t>
      </w:r>
      <w:r w:rsidR="00BA1A09">
        <w:rPr>
          <w:rFonts w:cstheme="minorHAnsi"/>
        </w:rPr>
        <w:t>, tj. cca 3 zkumavky krve</w:t>
      </w:r>
      <w:r w:rsidR="00345FDF" w:rsidRPr="00E0761E">
        <w:rPr>
          <w:rFonts w:cstheme="minorHAnsi"/>
        </w:rPr>
        <w:t>)</w:t>
      </w:r>
      <w:r w:rsidR="00A72BBA" w:rsidRPr="00E0761E">
        <w:rPr>
          <w:rFonts w:cstheme="minorHAnsi"/>
          <w:b/>
        </w:rPr>
        <w:t xml:space="preserve">. </w:t>
      </w:r>
      <w:r w:rsidR="00345FDF" w:rsidRPr="00E0761E">
        <w:rPr>
          <w:rFonts w:cstheme="minorHAnsi"/>
        </w:rPr>
        <w:t>Vzorek žilní krve bez Vašich osobních údajů označený kódem bude předán pracovníkům</w:t>
      </w:r>
      <w:r w:rsidR="00205438" w:rsidRPr="00E0761E">
        <w:rPr>
          <w:rFonts w:cstheme="minorHAnsi"/>
        </w:rPr>
        <w:t xml:space="preserve"> výzkumného týmu </w:t>
      </w:r>
      <w:r w:rsidR="00BA1A09">
        <w:rPr>
          <w:rFonts w:cstheme="minorHAnsi"/>
        </w:rPr>
        <w:t>Středoevropského technologického institutu Masarykovy univerzity (</w:t>
      </w:r>
      <w:r w:rsidR="004E2C1E" w:rsidRPr="00E0761E">
        <w:rPr>
          <w:rFonts w:cstheme="minorHAnsi"/>
        </w:rPr>
        <w:t>CEITEC MU</w:t>
      </w:r>
      <w:r w:rsidR="00BA1A09">
        <w:rPr>
          <w:rFonts w:cstheme="minorHAnsi"/>
        </w:rPr>
        <w:t>)</w:t>
      </w:r>
      <w:r w:rsidR="005A7CA9" w:rsidRPr="00E0761E">
        <w:rPr>
          <w:rFonts w:cstheme="minorHAnsi"/>
        </w:rPr>
        <w:t xml:space="preserve">. </w:t>
      </w:r>
      <w:r w:rsidR="005F30FF">
        <w:rPr>
          <w:rFonts w:cstheme="minorHAnsi"/>
        </w:rPr>
        <w:t>Vzorek a DNA z něj získaná budou uchovány</w:t>
      </w:r>
      <w:r w:rsidR="0042025E" w:rsidRPr="00E0761E">
        <w:rPr>
          <w:rFonts w:cstheme="minorHAnsi"/>
        </w:rPr>
        <w:t xml:space="preserve"> v</w:t>
      </w:r>
      <w:r w:rsidR="004E2C1E" w:rsidRPr="00E0761E">
        <w:rPr>
          <w:rFonts w:cstheme="minorHAnsi"/>
        </w:rPr>
        <w:t> laboratořích CEITEC MU</w:t>
      </w:r>
      <w:r w:rsidR="005F30FF">
        <w:rPr>
          <w:rFonts w:cstheme="minorHAnsi"/>
        </w:rPr>
        <w:t xml:space="preserve">, zpracovaná DNA </w:t>
      </w:r>
      <w:r w:rsidR="005561DA">
        <w:rPr>
          <w:rFonts w:cstheme="minorHAnsi"/>
        </w:rPr>
        <w:t>označená pouze</w:t>
      </w:r>
      <w:r w:rsidR="005F30FF">
        <w:rPr>
          <w:rFonts w:cstheme="minorHAnsi"/>
        </w:rPr>
        <w:t xml:space="preserve"> kódem </w:t>
      </w:r>
      <w:r w:rsidR="005561DA">
        <w:rPr>
          <w:rFonts w:cstheme="minorHAnsi"/>
        </w:rPr>
        <w:t>bude</w:t>
      </w:r>
      <w:r w:rsidR="00857512">
        <w:rPr>
          <w:rFonts w:cstheme="minorHAnsi"/>
        </w:rPr>
        <w:t xml:space="preserve"> dále</w:t>
      </w:r>
      <w:r w:rsidR="005561DA">
        <w:rPr>
          <w:rFonts w:cstheme="minorHAnsi"/>
        </w:rPr>
        <w:t xml:space="preserve"> </w:t>
      </w:r>
      <w:r w:rsidR="005F30FF">
        <w:rPr>
          <w:rFonts w:cstheme="minorHAnsi"/>
        </w:rPr>
        <w:t>předána výzkumným partnerům Genomac</w:t>
      </w:r>
      <w:r w:rsidR="00812C4A">
        <w:rPr>
          <w:rFonts w:cstheme="minorHAnsi"/>
        </w:rPr>
        <w:t>, Univerzitě Karlově v Praze (UK), Univerzitě Palackého v Olomouci (UPOL)</w:t>
      </w:r>
      <w:r w:rsidR="006529F6">
        <w:rPr>
          <w:rFonts w:cstheme="minorHAnsi"/>
        </w:rPr>
        <w:t xml:space="preserve"> nebo</w:t>
      </w:r>
      <w:r w:rsidR="00812C4A">
        <w:rPr>
          <w:rFonts w:cstheme="minorHAnsi"/>
        </w:rPr>
        <w:t xml:space="preserve"> CGB laboratoři (CGB</w:t>
      </w:r>
      <w:r w:rsidR="006529F6">
        <w:rPr>
          <w:rFonts w:cstheme="minorHAnsi"/>
        </w:rPr>
        <w:t>)</w:t>
      </w:r>
      <w:r w:rsidR="0042025E" w:rsidRPr="00E0761E">
        <w:rPr>
          <w:rFonts w:cstheme="minorHAnsi"/>
        </w:rPr>
        <w:t xml:space="preserve">. </w:t>
      </w:r>
    </w:p>
    <w:p w14:paraId="2D0C9959" w14:textId="77777777" w:rsidR="0042025E" w:rsidRPr="00E0761E" w:rsidRDefault="005D6D96" w:rsidP="00AC2981">
      <w:pPr>
        <w:jc w:val="both"/>
        <w:rPr>
          <w:rFonts w:cstheme="minorHAnsi"/>
        </w:rPr>
      </w:pPr>
      <w:r w:rsidRPr="00E0761E">
        <w:rPr>
          <w:rFonts w:cstheme="minorHAnsi"/>
          <w:b/>
        </w:rPr>
        <w:t>Sekvenace DNA získané ze vzorků</w:t>
      </w:r>
      <w:r w:rsidRPr="00E0761E">
        <w:rPr>
          <w:rFonts w:cstheme="minorHAnsi"/>
        </w:rPr>
        <w:t>:</w:t>
      </w:r>
    </w:p>
    <w:p w14:paraId="5763BD61" w14:textId="204785BE" w:rsidR="00C132E0" w:rsidRPr="00E0761E" w:rsidRDefault="00E1676C" w:rsidP="00AC2981">
      <w:pPr>
        <w:jc w:val="both"/>
        <w:rPr>
          <w:rFonts w:cstheme="minorHAnsi"/>
        </w:rPr>
      </w:pPr>
      <w:r w:rsidRPr="00E0761E">
        <w:rPr>
          <w:rFonts w:cstheme="minorHAnsi"/>
        </w:rPr>
        <w:t>Z</w:t>
      </w:r>
      <w:r w:rsidR="005D6D96" w:rsidRPr="00E0761E">
        <w:rPr>
          <w:rFonts w:cstheme="minorHAnsi"/>
        </w:rPr>
        <w:t xml:space="preserve">e vzorků již označených kódem </w:t>
      </w:r>
      <w:r w:rsidR="00C132E0" w:rsidRPr="00E0761E">
        <w:rPr>
          <w:rFonts w:cstheme="minorHAnsi"/>
        </w:rPr>
        <w:t xml:space="preserve">bude izolována genetická informace genomu, která je </w:t>
      </w:r>
      <w:r w:rsidR="001136CF" w:rsidRPr="00E0761E">
        <w:rPr>
          <w:rFonts w:cstheme="minorHAnsi"/>
        </w:rPr>
        <w:t>zapsána v</w:t>
      </w:r>
      <w:r w:rsidR="00C132E0" w:rsidRPr="00E0761E">
        <w:rPr>
          <w:rFonts w:cstheme="minorHAnsi"/>
        </w:rPr>
        <w:t xml:space="preserve"> DNA. </w:t>
      </w:r>
      <w:r w:rsidR="00F73234">
        <w:rPr>
          <w:rFonts w:cstheme="minorHAnsi"/>
        </w:rPr>
        <w:t>Zjednodušeně si lze genom představit jako knihu, která popisuje celou</w:t>
      </w:r>
      <w:r w:rsidR="006D0458">
        <w:rPr>
          <w:rFonts w:cstheme="minorHAnsi"/>
        </w:rPr>
        <w:t xml:space="preserve"> V</w:t>
      </w:r>
      <w:r w:rsidR="00F73234">
        <w:rPr>
          <w:rFonts w:cstheme="minorHAnsi"/>
        </w:rPr>
        <w:t xml:space="preserve">aši osobu. </w:t>
      </w:r>
      <w:r w:rsidR="00C132E0" w:rsidRPr="00E0761E">
        <w:rPr>
          <w:rFonts w:cstheme="minorHAnsi"/>
        </w:rPr>
        <w:t xml:space="preserve">DNA je tvořena čtyřmi základními </w:t>
      </w:r>
      <w:r w:rsidR="00806EDC" w:rsidRPr="00E0761E">
        <w:rPr>
          <w:rFonts w:cstheme="minorHAnsi"/>
        </w:rPr>
        <w:t>biochemickými</w:t>
      </w:r>
      <w:r w:rsidR="00C132E0" w:rsidRPr="00E0761E">
        <w:rPr>
          <w:rFonts w:cstheme="minorHAnsi"/>
        </w:rPr>
        <w:t xml:space="preserve"> stavebními kameny – tzv. b</w:t>
      </w:r>
      <w:r w:rsidR="00DA5BAF">
        <w:rPr>
          <w:rFonts w:cstheme="minorHAnsi"/>
        </w:rPr>
        <w:t>á</w:t>
      </w:r>
      <w:r w:rsidR="00C132E0" w:rsidRPr="00E0761E">
        <w:rPr>
          <w:rFonts w:cstheme="minorHAnsi"/>
        </w:rPr>
        <w:t xml:space="preserve">zemi, které se označují písmeny A, </w:t>
      </w:r>
      <w:r w:rsidR="00477DA4" w:rsidRPr="00E0761E">
        <w:rPr>
          <w:rFonts w:cstheme="minorHAnsi"/>
        </w:rPr>
        <w:t>C</w:t>
      </w:r>
      <w:r w:rsidR="00C132E0" w:rsidRPr="00E0761E">
        <w:rPr>
          <w:rFonts w:cstheme="minorHAnsi"/>
        </w:rPr>
        <w:t xml:space="preserve">, </w:t>
      </w:r>
      <w:r w:rsidR="00477DA4" w:rsidRPr="00E0761E">
        <w:rPr>
          <w:rFonts w:cstheme="minorHAnsi"/>
        </w:rPr>
        <w:t>G</w:t>
      </w:r>
      <w:r w:rsidR="00C132E0" w:rsidRPr="00E0761E">
        <w:rPr>
          <w:rFonts w:cstheme="minorHAnsi"/>
        </w:rPr>
        <w:t xml:space="preserve"> a T. </w:t>
      </w:r>
      <w:r w:rsidR="001136CF" w:rsidRPr="00E0761E">
        <w:rPr>
          <w:rFonts w:cstheme="minorHAnsi"/>
        </w:rPr>
        <w:t>J</w:t>
      </w:r>
      <w:r w:rsidR="00C132E0" w:rsidRPr="00E0761E">
        <w:rPr>
          <w:rFonts w:cstheme="minorHAnsi"/>
        </w:rPr>
        <w:t>ejich pořadí = sekvence určuje</w:t>
      </w:r>
      <w:r w:rsidR="00AE3E4A" w:rsidRPr="00E0761E">
        <w:rPr>
          <w:rFonts w:cstheme="minorHAnsi"/>
        </w:rPr>
        <w:t>,</w:t>
      </w:r>
      <w:r w:rsidR="00C132E0" w:rsidRPr="00E0761E">
        <w:rPr>
          <w:rFonts w:cstheme="minorHAnsi"/>
        </w:rPr>
        <w:t xml:space="preserve"> jakou informaci DNA obsahuje. Sekvenace</w:t>
      </w:r>
      <w:r w:rsidR="00AE3E4A" w:rsidRPr="00E0761E">
        <w:rPr>
          <w:rFonts w:cstheme="minorHAnsi"/>
        </w:rPr>
        <w:t xml:space="preserve"> </w:t>
      </w:r>
      <w:r w:rsidR="001136CF" w:rsidRPr="00E0761E">
        <w:rPr>
          <w:rFonts w:cstheme="minorHAnsi"/>
        </w:rPr>
        <w:t>(</w:t>
      </w:r>
      <w:r w:rsidR="00C132E0" w:rsidRPr="00E0761E">
        <w:rPr>
          <w:rFonts w:cstheme="minorHAnsi"/>
        </w:rPr>
        <w:t>sekvenování</w:t>
      </w:r>
      <w:r w:rsidR="001136CF" w:rsidRPr="00E0761E">
        <w:rPr>
          <w:rFonts w:cstheme="minorHAnsi"/>
        </w:rPr>
        <w:t>)</w:t>
      </w:r>
      <w:r w:rsidR="00C132E0" w:rsidRPr="00E0761E">
        <w:rPr>
          <w:rFonts w:cstheme="minorHAnsi"/>
        </w:rPr>
        <w:t xml:space="preserve"> DNA je stanovení pořadí </w:t>
      </w:r>
      <w:r w:rsidR="001136CF" w:rsidRPr="00E0761E">
        <w:rPr>
          <w:rFonts w:cstheme="minorHAnsi"/>
        </w:rPr>
        <w:t>b</w:t>
      </w:r>
      <w:r w:rsidR="00DA5BAF">
        <w:rPr>
          <w:rFonts w:cstheme="minorHAnsi"/>
        </w:rPr>
        <w:t>á</w:t>
      </w:r>
      <w:r w:rsidR="001136CF" w:rsidRPr="00E0761E">
        <w:rPr>
          <w:rFonts w:cstheme="minorHAnsi"/>
        </w:rPr>
        <w:t>zí v</w:t>
      </w:r>
      <w:r w:rsidR="006D0458">
        <w:rPr>
          <w:rFonts w:cstheme="minorHAnsi"/>
        </w:rPr>
        <w:t> </w:t>
      </w:r>
      <w:r w:rsidR="001136CF" w:rsidRPr="00E0761E">
        <w:rPr>
          <w:rFonts w:cstheme="minorHAnsi"/>
        </w:rPr>
        <w:t>DNA</w:t>
      </w:r>
      <w:r w:rsidR="006D0458">
        <w:rPr>
          <w:rFonts w:cstheme="minorHAnsi"/>
        </w:rPr>
        <w:t xml:space="preserve"> (lze připodobnit k přečtení celé Vaší knihy)</w:t>
      </w:r>
      <w:r w:rsidR="00F73234">
        <w:rPr>
          <w:rFonts w:cstheme="minorHAnsi"/>
        </w:rPr>
        <w:t>. Tento krok</w:t>
      </w:r>
      <w:r w:rsidR="001136CF" w:rsidRPr="00E0761E">
        <w:rPr>
          <w:rFonts w:cstheme="minorHAnsi"/>
        </w:rPr>
        <w:t xml:space="preserve"> bude </w:t>
      </w:r>
      <w:r w:rsidR="00EA4A21" w:rsidRPr="00E0761E">
        <w:rPr>
          <w:rFonts w:cstheme="minorHAnsi"/>
        </w:rPr>
        <w:t>provádě</w:t>
      </w:r>
      <w:r w:rsidR="00F73234">
        <w:rPr>
          <w:rFonts w:cstheme="minorHAnsi"/>
        </w:rPr>
        <w:t xml:space="preserve">t </w:t>
      </w:r>
      <w:r w:rsidR="00812C4A">
        <w:rPr>
          <w:rFonts w:cstheme="minorHAnsi"/>
        </w:rPr>
        <w:t>UK, UPOL či CGB</w:t>
      </w:r>
      <w:r w:rsidR="00F73234">
        <w:rPr>
          <w:rFonts w:cstheme="minorHAnsi"/>
        </w:rPr>
        <w:t xml:space="preserve">, </w:t>
      </w:r>
      <w:r w:rsidR="00812C4A">
        <w:rPr>
          <w:rFonts w:cstheme="minorHAnsi"/>
        </w:rPr>
        <w:t xml:space="preserve">což jsou </w:t>
      </w:r>
      <w:r w:rsidR="00F73234">
        <w:rPr>
          <w:rFonts w:cstheme="minorHAnsi"/>
        </w:rPr>
        <w:t>výzkumn</w:t>
      </w:r>
      <w:r w:rsidR="00812C4A">
        <w:rPr>
          <w:rFonts w:cstheme="minorHAnsi"/>
        </w:rPr>
        <w:t>í</w:t>
      </w:r>
      <w:r w:rsidR="00F73234">
        <w:rPr>
          <w:rFonts w:cstheme="minorHAnsi"/>
        </w:rPr>
        <w:t xml:space="preserve"> partne</w:t>
      </w:r>
      <w:r w:rsidR="00812C4A">
        <w:rPr>
          <w:rFonts w:cstheme="minorHAnsi"/>
        </w:rPr>
        <w:t>ři</w:t>
      </w:r>
      <w:r w:rsidR="00F73234">
        <w:rPr>
          <w:rFonts w:cstheme="minorHAnsi"/>
        </w:rPr>
        <w:t xml:space="preserve"> projektu</w:t>
      </w:r>
      <w:r w:rsidR="00942E62" w:rsidRPr="00E0761E">
        <w:rPr>
          <w:rFonts w:cstheme="minorHAnsi"/>
        </w:rPr>
        <w:t>.</w:t>
      </w:r>
      <w:r w:rsidR="00DA5BAF">
        <w:rPr>
          <w:rFonts w:cstheme="minorHAnsi"/>
        </w:rPr>
        <w:t xml:space="preserve"> Po sekvenaci DNA 1000 Čechů bude vytvořena databáze, kde bude uvedeno, kolik z 1000 lidí má na každé pozici v genomu (v knize) písmenko A, C, G či T. </w:t>
      </w:r>
    </w:p>
    <w:p w14:paraId="4DA279F3" w14:textId="002CA1F1" w:rsidR="001136CF" w:rsidRPr="00E0761E" w:rsidRDefault="00C661EF" w:rsidP="00AC2981">
      <w:pPr>
        <w:jc w:val="both"/>
        <w:rPr>
          <w:rFonts w:cstheme="minorHAnsi"/>
        </w:rPr>
      </w:pPr>
      <w:r w:rsidRPr="00E0761E">
        <w:rPr>
          <w:rFonts w:cstheme="minorHAnsi"/>
        </w:rPr>
        <w:t>Data, informace a výsledky vyplývající ze sekvenace Vašeho konkrétního vzorku Vám nebudou sděleny</w:t>
      </w:r>
      <w:r w:rsidR="00DA5BAF">
        <w:rPr>
          <w:rFonts w:cstheme="minorHAnsi"/>
        </w:rPr>
        <w:t>,</w:t>
      </w:r>
      <w:r w:rsidRPr="00E0761E">
        <w:rPr>
          <w:rFonts w:cstheme="minorHAnsi"/>
        </w:rPr>
        <w:t xml:space="preserve"> ani v jakékoli podobě předány. </w:t>
      </w:r>
      <w:r w:rsidR="001136CF" w:rsidRPr="00E0761E">
        <w:rPr>
          <w:rFonts w:cstheme="minorHAnsi"/>
        </w:rPr>
        <w:t>Tyto výstupy budou použity</w:t>
      </w:r>
      <w:r w:rsidR="001136CF" w:rsidRPr="00E0761E">
        <w:rPr>
          <w:rFonts w:cstheme="minorHAnsi"/>
          <w:b/>
        </w:rPr>
        <w:t xml:space="preserve"> </w:t>
      </w:r>
      <w:r w:rsidR="001136CF" w:rsidRPr="00E0761E">
        <w:rPr>
          <w:rFonts w:cstheme="minorHAnsi"/>
        </w:rPr>
        <w:t>pro účely dalšího výzkumu</w:t>
      </w:r>
      <w:r w:rsidR="00D673EB">
        <w:rPr>
          <w:rFonts w:cstheme="minorHAnsi"/>
        </w:rPr>
        <w:t xml:space="preserve"> a komerční činnosti za účelem</w:t>
      </w:r>
      <w:r w:rsidR="001136CF" w:rsidRPr="00E0761E">
        <w:rPr>
          <w:rFonts w:cstheme="minorHAnsi"/>
        </w:rPr>
        <w:t xml:space="preserve"> zlepšení</w:t>
      </w:r>
      <w:r w:rsidR="00FE2375" w:rsidRPr="00E0761E">
        <w:rPr>
          <w:rFonts w:cstheme="minorHAnsi"/>
        </w:rPr>
        <w:t xml:space="preserve"> </w:t>
      </w:r>
      <w:r w:rsidR="00CF1AEA">
        <w:rPr>
          <w:rFonts w:cstheme="minorHAnsi"/>
        </w:rPr>
        <w:t xml:space="preserve">veřejné </w:t>
      </w:r>
      <w:r w:rsidR="00FE2375" w:rsidRPr="00E0761E">
        <w:rPr>
          <w:rFonts w:cstheme="minorHAnsi"/>
        </w:rPr>
        <w:t>péče</w:t>
      </w:r>
      <w:r w:rsidR="001136CF" w:rsidRPr="00E0761E">
        <w:rPr>
          <w:rFonts w:cstheme="minorHAnsi"/>
        </w:rPr>
        <w:t xml:space="preserve"> o zdraví. </w:t>
      </w:r>
      <w:r w:rsidR="005F30FF">
        <w:rPr>
          <w:rFonts w:cstheme="minorHAnsi"/>
        </w:rPr>
        <w:t xml:space="preserve">Analýza dat získaných z vaší DNA </w:t>
      </w:r>
      <w:r w:rsidR="005F30FF" w:rsidRPr="00E0761E">
        <w:rPr>
          <w:rFonts w:cstheme="minorHAnsi"/>
        </w:rPr>
        <w:t>bude prováděn</w:t>
      </w:r>
      <w:r w:rsidR="005F30FF">
        <w:rPr>
          <w:rFonts w:cstheme="minorHAnsi"/>
        </w:rPr>
        <w:t>a</w:t>
      </w:r>
      <w:r w:rsidR="005F30FF" w:rsidRPr="00E0761E">
        <w:rPr>
          <w:rFonts w:cstheme="minorHAnsi"/>
        </w:rPr>
        <w:t xml:space="preserve"> v institucích </w:t>
      </w:r>
      <w:r w:rsidR="00812C4A">
        <w:rPr>
          <w:rFonts w:cstheme="minorHAnsi"/>
        </w:rPr>
        <w:t xml:space="preserve">UK, UPOL, MU, CGB a </w:t>
      </w:r>
      <w:r w:rsidR="005F30FF" w:rsidRPr="00E0761E">
        <w:rPr>
          <w:rFonts w:cstheme="minorHAnsi"/>
        </w:rPr>
        <w:t xml:space="preserve">a Genomac.  </w:t>
      </w:r>
    </w:p>
    <w:p w14:paraId="262F0ED5" w14:textId="607E9DE4" w:rsidR="007E4086" w:rsidRDefault="00C661EF" w:rsidP="00AC2981">
      <w:pPr>
        <w:jc w:val="both"/>
        <w:rPr>
          <w:rFonts w:cstheme="minorHAnsi"/>
        </w:rPr>
      </w:pPr>
      <w:r w:rsidRPr="00E0761E">
        <w:rPr>
          <w:rFonts w:cstheme="minorHAnsi"/>
        </w:rPr>
        <w:t xml:space="preserve">Výsledky budou </w:t>
      </w:r>
      <w:r w:rsidR="001136CF" w:rsidRPr="00E0761E">
        <w:rPr>
          <w:rFonts w:cstheme="minorHAnsi"/>
        </w:rPr>
        <w:t xml:space="preserve">zveřejněny </w:t>
      </w:r>
      <w:r w:rsidRPr="00E0761E">
        <w:rPr>
          <w:rFonts w:cstheme="minorHAnsi"/>
        </w:rPr>
        <w:t xml:space="preserve">pouze </w:t>
      </w:r>
      <w:r w:rsidRPr="00E0761E">
        <w:rPr>
          <w:rFonts w:cstheme="minorHAnsi"/>
          <w:b/>
        </w:rPr>
        <w:t>v </w:t>
      </w:r>
      <w:r w:rsidR="001136CF" w:rsidRPr="00E0761E">
        <w:rPr>
          <w:rFonts w:cstheme="minorHAnsi"/>
          <w:b/>
        </w:rPr>
        <w:t xml:space="preserve">souhrnné </w:t>
      </w:r>
      <w:r w:rsidRPr="00E0761E">
        <w:rPr>
          <w:rFonts w:cstheme="minorHAnsi"/>
          <w:b/>
        </w:rPr>
        <w:t>podobě</w:t>
      </w:r>
      <w:r w:rsidR="001136CF" w:rsidRPr="00E0761E">
        <w:rPr>
          <w:rFonts w:cstheme="minorHAnsi"/>
        </w:rPr>
        <w:t xml:space="preserve"> a bude s nimi nakládáno tak, aby běžně dostupné metody neumožnily Vaši identifikaci. </w:t>
      </w:r>
    </w:p>
    <w:p w14:paraId="362A7111" w14:textId="742773C6" w:rsidR="005561DA" w:rsidRPr="00E0761E" w:rsidRDefault="005561DA" w:rsidP="005561DA">
      <w:pPr>
        <w:jc w:val="both"/>
        <w:rPr>
          <w:rFonts w:cstheme="minorHAnsi"/>
        </w:rPr>
      </w:pPr>
      <w:r w:rsidRPr="00E0761E">
        <w:rPr>
          <w:rFonts w:cstheme="minorHAnsi"/>
          <w:b/>
        </w:rPr>
        <w:t>Genografická analýza</w:t>
      </w:r>
      <w:r w:rsidRPr="00E0761E">
        <w:rPr>
          <w:rFonts w:cstheme="minorHAnsi"/>
        </w:rPr>
        <w:t>:</w:t>
      </w:r>
    </w:p>
    <w:p w14:paraId="15405E7D" w14:textId="125BBC9C" w:rsidR="005561DA" w:rsidRDefault="005561DA" w:rsidP="005561DA">
      <w:pPr>
        <w:jc w:val="both"/>
        <w:rPr>
          <w:rFonts w:cstheme="minorHAnsi"/>
        </w:rPr>
      </w:pPr>
      <w:r w:rsidRPr="00E0761E">
        <w:rPr>
          <w:rFonts w:cstheme="minorHAnsi"/>
        </w:rPr>
        <w:t xml:space="preserve">Za účast v projektu nezískáte žádnou finanční odměnu, s Vaším vzorkem se nicméně provede </w:t>
      </w:r>
      <w:r>
        <w:rPr>
          <w:rFonts w:cstheme="minorHAnsi"/>
        </w:rPr>
        <w:t xml:space="preserve">tzv. </w:t>
      </w:r>
      <w:r w:rsidRPr="00E0761E">
        <w:rPr>
          <w:rFonts w:cstheme="minorHAnsi"/>
        </w:rPr>
        <w:t xml:space="preserve">genografická analýza v partnerské instituci Genomac. Na základě této analýzy bude možno odhadnout Váš genetický původ (více informací najdete na </w:t>
      </w:r>
      <w:hyperlink r:id="rId15" w:history="1">
        <w:r w:rsidRPr="00E0761E">
          <w:rPr>
            <w:rStyle w:val="Hypertextovodkaz"/>
            <w:rFonts w:cstheme="minorHAnsi"/>
          </w:rPr>
          <w:t>www.rekreacnigenetika.cz</w:t>
        </w:r>
      </w:hyperlink>
      <w:r w:rsidRPr="00E0761E">
        <w:rPr>
          <w:rFonts w:cstheme="minorHAnsi"/>
        </w:rPr>
        <w:t xml:space="preserve"> v sekci „Genograf“). Výsledky zjistíte </w:t>
      </w:r>
      <w:r>
        <w:rPr>
          <w:rFonts w:cstheme="minorHAnsi"/>
        </w:rPr>
        <w:t>po zadání</w:t>
      </w:r>
      <w:r w:rsidRPr="00E0761E">
        <w:rPr>
          <w:rFonts w:cstheme="minorHAnsi"/>
        </w:rPr>
        <w:t xml:space="preserve"> přiděleného kódu</w:t>
      </w:r>
      <w:r>
        <w:rPr>
          <w:rFonts w:cstheme="minorHAnsi"/>
        </w:rPr>
        <w:t xml:space="preserve"> (tento kód prosím nikomu nesdělujte)</w:t>
      </w:r>
      <w:r w:rsidRPr="00E0761E">
        <w:rPr>
          <w:rFonts w:cstheme="minorHAnsi"/>
        </w:rPr>
        <w:t xml:space="preserve"> na internetové adrese www.ACGT.cz v části „Genografická analýza“ a budou dostupné od l</w:t>
      </w:r>
      <w:r w:rsidR="00857512">
        <w:rPr>
          <w:rFonts w:cstheme="minorHAnsi"/>
        </w:rPr>
        <w:t>edna 2020, nejdříve však 3 </w:t>
      </w:r>
      <w:r w:rsidRPr="00E0761E">
        <w:rPr>
          <w:rFonts w:cstheme="minorHAnsi"/>
        </w:rPr>
        <w:t>měsíce poté, co Vám byl proveden odběr.</w:t>
      </w:r>
      <w:r w:rsidRPr="00E0761E" w:rsidDel="00245BAA">
        <w:rPr>
          <w:rFonts w:cstheme="minorHAnsi"/>
        </w:rPr>
        <w:t xml:space="preserve"> </w:t>
      </w:r>
      <w:r w:rsidRPr="00E0761E">
        <w:rPr>
          <w:rFonts w:cstheme="minorHAnsi"/>
        </w:rPr>
        <w:t>To, zda se budete chtít výsledky genografické analýzy dozvědět, záleží zcela na Vašem rozhodnutí.</w:t>
      </w:r>
    </w:p>
    <w:p w14:paraId="396DE05F" w14:textId="131CC568" w:rsidR="005D6D96" w:rsidRPr="00E0761E" w:rsidRDefault="005D6D96" w:rsidP="00AC2981">
      <w:pPr>
        <w:jc w:val="both"/>
        <w:rPr>
          <w:rFonts w:cstheme="minorHAnsi"/>
        </w:rPr>
      </w:pPr>
      <w:r w:rsidRPr="00E0761E">
        <w:rPr>
          <w:rFonts w:cstheme="minorHAnsi"/>
          <w:b/>
        </w:rPr>
        <w:t>Utajení, anonymizace, další informace</w:t>
      </w:r>
      <w:r w:rsidRPr="00E0761E">
        <w:rPr>
          <w:rFonts w:cstheme="minorHAnsi"/>
        </w:rPr>
        <w:t>:</w:t>
      </w:r>
    </w:p>
    <w:p w14:paraId="066D3672" w14:textId="745FCE39" w:rsidR="00C37975" w:rsidRPr="00E0761E" w:rsidRDefault="00A24262" w:rsidP="00C37975">
      <w:pPr>
        <w:jc w:val="both"/>
        <w:rPr>
          <w:rFonts w:cstheme="minorHAnsi"/>
        </w:rPr>
      </w:pPr>
      <w:r w:rsidRPr="00E0761E">
        <w:rPr>
          <w:rFonts w:cstheme="minorHAnsi"/>
        </w:rPr>
        <w:t>Ihned po získání budou vzorky</w:t>
      </w:r>
      <w:r w:rsidR="005D6D96" w:rsidRPr="00E0761E">
        <w:rPr>
          <w:rFonts w:cstheme="minorHAnsi"/>
        </w:rPr>
        <w:t xml:space="preserve"> </w:t>
      </w:r>
      <w:r w:rsidRPr="00E0761E">
        <w:rPr>
          <w:rFonts w:cstheme="minorHAnsi"/>
        </w:rPr>
        <w:t xml:space="preserve">a dotazníky </w:t>
      </w:r>
      <w:r w:rsidR="005D6D96" w:rsidRPr="00E0761E">
        <w:rPr>
          <w:rFonts w:cstheme="minorHAnsi"/>
        </w:rPr>
        <w:t>bez Vašich osobních údajů označen</w:t>
      </w:r>
      <w:r w:rsidRPr="00E0761E">
        <w:rPr>
          <w:rFonts w:cstheme="minorHAnsi"/>
        </w:rPr>
        <w:t>y</w:t>
      </w:r>
      <w:r w:rsidR="005D6D96" w:rsidRPr="00E0761E">
        <w:rPr>
          <w:rFonts w:cstheme="minorHAnsi"/>
        </w:rPr>
        <w:t xml:space="preserve"> kódem</w:t>
      </w:r>
      <w:r w:rsidR="00ED5DD8">
        <w:rPr>
          <w:rFonts w:cstheme="minorHAnsi"/>
        </w:rPr>
        <w:t>, tj.</w:t>
      </w:r>
      <w:r w:rsidR="00BA3941" w:rsidRPr="00E0761E">
        <w:rPr>
          <w:rFonts w:cstheme="minorHAnsi"/>
        </w:rPr>
        <w:t xml:space="preserve"> pseudonymizovány</w:t>
      </w:r>
      <w:r w:rsidR="005D6D96" w:rsidRPr="00E0761E">
        <w:rPr>
          <w:rFonts w:cstheme="minorHAnsi"/>
        </w:rPr>
        <w:t>.</w:t>
      </w:r>
      <w:r w:rsidR="00A926ED" w:rsidRPr="00E0761E">
        <w:rPr>
          <w:rFonts w:cstheme="minorHAnsi"/>
        </w:rPr>
        <w:t xml:space="preserve"> Pseudonymizac</w:t>
      </w:r>
      <w:r w:rsidR="00A26662" w:rsidRPr="00E0761E">
        <w:rPr>
          <w:rFonts w:cstheme="minorHAnsi"/>
        </w:rPr>
        <w:t>e</w:t>
      </w:r>
      <w:r w:rsidR="00A926ED" w:rsidRPr="00E0761E">
        <w:rPr>
          <w:rFonts w:cstheme="minorHAnsi"/>
        </w:rPr>
        <w:t xml:space="preserve"> </w:t>
      </w:r>
      <w:r w:rsidR="00D15D30" w:rsidRPr="00E0761E">
        <w:rPr>
          <w:rFonts w:cstheme="minorHAnsi"/>
        </w:rPr>
        <w:t>je takové</w:t>
      </w:r>
      <w:r w:rsidR="00A926ED" w:rsidRPr="00E0761E">
        <w:rPr>
          <w:rFonts w:cstheme="minorHAnsi"/>
        </w:rPr>
        <w:t xml:space="preserve"> zpracování osobních údajů, </w:t>
      </w:r>
      <w:r w:rsidR="00A26662" w:rsidRPr="00E0761E">
        <w:rPr>
          <w:rFonts w:cstheme="minorHAnsi"/>
        </w:rPr>
        <w:t xml:space="preserve">při němž </w:t>
      </w:r>
      <w:r w:rsidR="00ED5DD8">
        <w:rPr>
          <w:rFonts w:cstheme="minorHAnsi"/>
        </w:rPr>
        <w:t xml:space="preserve">je identifikační údaj nahrazen kódem a </w:t>
      </w:r>
      <w:r w:rsidR="00A26662" w:rsidRPr="00E0761E">
        <w:rPr>
          <w:rFonts w:cstheme="minorHAnsi"/>
        </w:rPr>
        <w:t>bez znalosti klíče (přiřazení kódu konkrétní osobě) není identifikace konkrétní osoby</w:t>
      </w:r>
      <w:r w:rsidR="00AF0AE4" w:rsidRPr="00E0761E">
        <w:rPr>
          <w:rFonts w:cstheme="minorHAnsi"/>
        </w:rPr>
        <w:t xml:space="preserve"> možná</w:t>
      </w:r>
      <w:r w:rsidR="00D15D30" w:rsidRPr="00E0761E">
        <w:rPr>
          <w:rFonts w:cstheme="minorHAnsi"/>
        </w:rPr>
        <w:t>.</w:t>
      </w:r>
      <w:r w:rsidR="005D6D96" w:rsidRPr="00E0761E">
        <w:rPr>
          <w:rFonts w:cstheme="minorHAnsi"/>
        </w:rPr>
        <w:t xml:space="preserve"> </w:t>
      </w:r>
      <w:r w:rsidRPr="00E0761E">
        <w:rPr>
          <w:rFonts w:cstheme="minorHAnsi"/>
        </w:rPr>
        <w:t>Spojení mezi kódem a Vašimi osobními údaji</w:t>
      </w:r>
      <w:r w:rsidR="00A26662" w:rsidRPr="00E0761E">
        <w:rPr>
          <w:rFonts w:cstheme="minorHAnsi"/>
        </w:rPr>
        <w:t xml:space="preserve"> (klíč)</w:t>
      </w:r>
      <w:r w:rsidRPr="00E0761E">
        <w:rPr>
          <w:rFonts w:cstheme="minorHAnsi"/>
        </w:rPr>
        <w:t xml:space="preserve"> budou znát pouze pověření pracovníci odběrového místa</w:t>
      </w:r>
      <w:r w:rsidR="00E8794A" w:rsidRPr="00E0761E">
        <w:rPr>
          <w:rFonts w:cstheme="minorHAnsi"/>
        </w:rPr>
        <w:t xml:space="preserve"> </w:t>
      </w:r>
      <w:r w:rsidR="00EA4A21" w:rsidRPr="00E0761E">
        <w:rPr>
          <w:rFonts w:cstheme="minorHAnsi"/>
        </w:rPr>
        <w:t>(</w:t>
      </w:r>
      <w:r w:rsidR="004E2C1E" w:rsidRPr="00E0761E">
        <w:rPr>
          <w:rFonts w:cstheme="minorHAnsi"/>
        </w:rPr>
        <w:t>TTO FN Brno</w:t>
      </w:r>
      <w:r w:rsidR="00EA4A21" w:rsidRPr="00E0761E">
        <w:rPr>
          <w:rFonts w:cstheme="minorHAnsi"/>
        </w:rPr>
        <w:t>)</w:t>
      </w:r>
      <w:r w:rsidRPr="00E0761E">
        <w:rPr>
          <w:rFonts w:cstheme="minorHAnsi"/>
        </w:rPr>
        <w:t xml:space="preserve">, a to pro případ, že byste v budoucnu chtěli odvolat svůj souhlas a </w:t>
      </w:r>
      <w:r w:rsidR="00E8794A" w:rsidRPr="00E0761E">
        <w:rPr>
          <w:rFonts w:cstheme="minorHAnsi"/>
        </w:rPr>
        <w:t xml:space="preserve">nechat </w:t>
      </w:r>
      <w:r w:rsidRPr="00E0761E">
        <w:rPr>
          <w:rFonts w:cstheme="minorHAnsi"/>
        </w:rPr>
        <w:t>zlikvidovat vzorky a dokumenty, které jsou s Vaší účastí v tomto projektu spojeny</w:t>
      </w:r>
      <w:r w:rsidR="00E8794A" w:rsidRPr="00E0761E">
        <w:rPr>
          <w:rFonts w:cstheme="minorHAnsi"/>
        </w:rPr>
        <w:t xml:space="preserve">. </w:t>
      </w:r>
      <w:r w:rsidR="00ED5DD8">
        <w:rPr>
          <w:rFonts w:cstheme="minorHAnsi"/>
        </w:rPr>
        <w:t>Zároveň, p</w:t>
      </w:r>
      <w:r w:rsidR="00C37975" w:rsidRPr="00E0761E">
        <w:rPr>
          <w:rFonts w:cstheme="minorHAnsi"/>
        </w:rPr>
        <w:t>okud budete souhlasit</w:t>
      </w:r>
      <w:r w:rsidR="007741A9" w:rsidRPr="00E0761E">
        <w:rPr>
          <w:rFonts w:cstheme="minorHAnsi"/>
        </w:rPr>
        <w:t xml:space="preserve">, </w:t>
      </w:r>
      <w:r w:rsidR="00ED5DD8">
        <w:rPr>
          <w:rFonts w:cstheme="minorHAnsi"/>
        </w:rPr>
        <w:t xml:space="preserve">mohou </w:t>
      </w:r>
      <w:r w:rsidR="00F67AEB" w:rsidRPr="00E0761E">
        <w:rPr>
          <w:rFonts w:cstheme="minorHAnsi"/>
        </w:rPr>
        <w:t>Vás</w:t>
      </w:r>
      <w:r w:rsidR="00ED5DD8">
        <w:rPr>
          <w:rFonts w:cstheme="minorHAnsi"/>
        </w:rPr>
        <w:t xml:space="preserve"> výzkumníci prostřednictvím odběrového místa </w:t>
      </w:r>
      <w:r w:rsidR="00ED5DD8" w:rsidRPr="000C0278">
        <w:rPr>
          <w:rFonts w:cstheme="minorHAnsi"/>
        </w:rPr>
        <w:t>(TTO FN Brno</w:t>
      </w:r>
      <w:r w:rsidR="00ED5DD8" w:rsidRPr="004E2C1E">
        <w:rPr>
          <w:rFonts w:cstheme="minorHAnsi"/>
        </w:rPr>
        <w:t>)</w:t>
      </w:r>
      <w:r w:rsidR="00ED5DD8">
        <w:rPr>
          <w:rFonts w:cstheme="minorHAnsi"/>
        </w:rPr>
        <w:t xml:space="preserve"> </w:t>
      </w:r>
      <w:r w:rsidR="00C37975" w:rsidRPr="00E0761E">
        <w:rPr>
          <w:rFonts w:cstheme="minorHAnsi"/>
        </w:rPr>
        <w:t xml:space="preserve"> </w:t>
      </w:r>
      <w:r w:rsidR="00F67AEB" w:rsidRPr="00E0761E">
        <w:rPr>
          <w:rFonts w:cstheme="minorHAnsi"/>
        </w:rPr>
        <w:t>kontaktovat za účelem upřesnění údajů</w:t>
      </w:r>
      <w:r w:rsidR="00ED5DD8">
        <w:rPr>
          <w:rFonts w:cstheme="minorHAnsi"/>
        </w:rPr>
        <w:t xml:space="preserve"> pro účely tohoto projektu</w:t>
      </w:r>
      <w:r w:rsidR="00F67AEB" w:rsidRPr="00E0761E">
        <w:rPr>
          <w:rFonts w:cstheme="minorHAnsi"/>
        </w:rPr>
        <w:t xml:space="preserve"> či </w:t>
      </w:r>
      <w:r w:rsidR="00C37975" w:rsidRPr="00E0761E">
        <w:rPr>
          <w:rFonts w:cstheme="minorHAnsi"/>
        </w:rPr>
        <w:t>v</w:t>
      </w:r>
      <w:r w:rsidR="00E8794A" w:rsidRPr="00E0761E">
        <w:rPr>
          <w:rFonts w:cstheme="minorHAnsi"/>
        </w:rPr>
        <w:t> </w:t>
      </w:r>
      <w:r w:rsidR="00C37975" w:rsidRPr="00E0761E">
        <w:rPr>
          <w:rFonts w:cstheme="minorHAnsi"/>
        </w:rPr>
        <w:t xml:space="preserve">rámci </w:t>
      </w:r>
      <w:r w:rsidR="00F67AEB" w:rsidRPr="00E0761E">
        <w:rPr>
          <w:rFonts w:cstheme="minorHAnsi"/>
        </w:rPr>
        <w:t>případných</w:t>
      </w:r>
      <w:r w:rsidR="00C37975" w:rsidRPr="00E0761E">
        <w:rPr>
          <w:rFonts w:cstheme="minorHAnsi"/>
        </w:rPr>
        <w:t xml:space="preserve"> navazujících </w:t>
      </w:r>
      <w:r w:rsidR="00F67AEB" w:rsidRPr="00E0761E">
        <w:rPr>
          <w:rFonts w:cstheme="minorHAnsi"/>
        </w:rPr>
        <w:t xml:space="preserve">vědecko-výzkumných </w:t>
      </w:r>
      <w:r w:rsidR="00C37975" w:rsidRPr="00E0761E">
        <w:rPr>
          <w:rFonts w:cstheme="minorHAnsi"/>
        </w:rPr>
        <w:t>projektů.</w:t>
      </w:r>
    </w:p>
    <w:p w14:paraId="47457D3E" w14:textId="1A774B2F" w:rsidR="00A24262" w:rsidRPr="00E0761E" w:rsidRDefault="00AF0AE4" w:rsidP="00AC2981">
      <w:pPr>
        <w:jc w:val="both"/>
        <w:rPr>
          <w:rFonts w:cstheme="minorHAnsi"/>
        </w:rPr>
      </w:pPr>
      <w:r w:rsidRPr="00E0761E">
        <w:rPr>
          <w:rFonts w:cstheme="minorHAnsi"/>
        </w:rPr>
        <w:t xml:space="preserve">Zpracování </w:t>
      </w:r>
      <w:r w:rsidR="00F67AEB" w:rsidRPr="00E0761E">
        <w:rPr>
          <w:rFonts w:cstheme="minorHAnsi"/>
        </w:rPr>
        <w:t>výstupů</w:t>
      </w:r>
      <w:r w:rsidRPr="00E0761E">
        <w:rPr>
          <w:rFonts w:cstheme="minorHAnsi"/>
        </w:rPr>
        <w:t xml:space="preserve"> nijak nevyžaduje identifikaci </w:t>
      </w:r>
      <w:r w:rsidR="00ED5DD8">
        <w:rPr>
          <w:rFonts w:cstheme="minorHAnsi"/>
        </w:rPr>
        <w:t>V</w:t>
      </w:r>
      <w:r w:rsidRPr="00E0761E">
        <w:rPr>
          <w:rFonts w:cstheme="minorHAnsi"/>
        </w:rPr>
        <w:t xml:space="preserve">aší osoby, ani o ni nebude usilováno. </w:t>
      </w:r>
      <w:r w:rsidR="00A24262" w:rsidRPr="00E0761E">
        <w:rPr>
          <w:rFonts w:cstheme="minorHAnsi"/>
        </w:rPr>
        <w:t xml:space="preserve">Údaje, které od </w:t>
      </w:r>
      <w:r w:rsidR="00186DA5" w:rsidRPr="00E0761E">
        <w:rPr>
          <w:rFonts w:cstheme="minorHAnsi"/>
        </w:rPr>
        <w:t>V</w:t>
      </w:r>
      <w:r w:rsidR="00A24262" w:rsidRPr="00E0761E">
        <w:rPr>
          <w:rFonts w:cstheme="minorHAnsi"/>
        </w:rPr>
        <w:t xml:space="preserve">ás získáme </w:t>
      </w:r>
      <w:r w:rsidR="000F02C9" w:rsidRPr="00E0761E">
        <w:rPr>
          <w:rFonts w:cstheme="minorHAnsi"/>
        </w:rPr>
        <w:t xml:space="preserve">ze vzorku </w:t>
      </w:r>
      <w:r w:rsidR="00A24262" w:rsidRPr="00E0761E">
        <w:rPr>
          <w:rFonts w:cstheme="minorHAnsi"/>
        </w:rPr>
        <w:t>(</w:t>
      </w:r>
      <w:r w:rsidR="000F02C9" w:rsidRPr="00E0761E">
        <w:rPr>
          <w:rFonts w:cstheme="minorHAnsi"/>
        </w:rPr>
        <w:t>např. sekvence DNA) a z vyplněného dotazníku (např.</w:t>
      </w:r>
      <w:r w:rsidR="00A24262" w:rsidRPr="00E0761E">
        <w:rPr>
          <w:rFonts w:cstheme="minorHAnsi"/>
        </w:rPr>
        <w:t xml:space="preserve"> </w:t>
      </w:r>
      <w:r w:rsidR="000F02C9" w:rsidRPr="00E0761E">
        <w:rPr>
          <w:rFonts w:cstheme="minorHAnsi"/>
        </w:rPr>
        <w:t xml:space="preserve">věk, pohlaví, místo </w:t>
      </w:r>
      <w:r w:rsidR="00186DA5" w:rsidRPr="00E0761E">
        <w:rPr>
          <w:rFonts w:cstheme="minorHAnsi"/>
        </w:rPr>
        <w:t>V</w:t>
      </w:r>
      <w:r w:rsidR="000F02C9" w:rsidRPr="00E0761E">
        <w:rPr>
          <w:rFonts w:cstheme="minorHAnsi"/>
        </w:rPr>
        <w:t xml:space="preserve">ašeho narození – </w:t>
      </w:r>
      <w:r w:rsidR="00F67AEB" w:rsidRPr="00E0761E">
        <w:rPr>
          <w:rFonts w:cstheme="minorHAnsi"/>
        </w:rPr>
        <w:t>region</w:t>
      </w:r>
      <w:r w:rsidR="000F02C9" w:rsidRPr="00E0761E">
        <w:rPr>
          <w:rFonts w:cstheme="minorHAnsi"/>
        </w:rPr>
        <w:t xml:space="preserve">) mohou být statisticky zpracovány a zveřejněny v odborných časopisech nebo </w:t>
      </w:r>
      <w:r w:rsidR="008E334F" w:rsidRPr="00E0761E">
        <w:rPr>
          <w:rFonts w:cstheme="minorHAnsi"/>
        </w:rPr>
        <w:t xml:space="preserve">na </w:t>
      </w:r>
      <w:r w:rsidR="000F02C9" w:rsidRPr="00E0761E">
        <w:rPr>
          <w:rFonts w:cstheme="minorHAnsi"/>
        </w:rPr>
        <w:t xml:space="preserve">konferencích. V žádném případě nebudou poskytovány Vaše identifikační údaje. </w:t>
      </w:r>
    </w:p>
    <w:p w14:paraId="452962D6" w14:textId="162A733F" w:rsidR="00F16BC0" w:rsidRPr="00E0761E" w:rsidRDefault="00F16BC0" w:rsidP="00AC2981">
      <w:pPr>
        <w:jc w:val="both"/>
        <w:rPr>
          <w:rFonts w:cstheme="minorHAnsi"/>
        </w:rPr>
      </w:pPr>
      <w:r w:rsidRPr="00E0761E">
        <w:rPr>
          <w:rFonts w:cstheme="minorHAnsi"/>
        </w:rPr>
        <w:t>Veškerá pseudonymizovaná data (data z dotazníků, výsledky analýz genetické informace)</w:t>
      </w:r>
      <w:r w:rsidR="00681F5C" w:rsidRPr="00E0761E">
        <w:rPr>
          <w:rFonts w:cstheme="minorHAnsi"/>
        </w:rPr>
        <w:t xml:space="preserve"> </w:t>
      </w:r>
      <w:r w:rsidRPr="00E0761E">
        <w:rPr>
          <w:rFonts w:cstheme="minorHAnsi"/>
        </w:rPr>
        <w:t>budou</w:t>
      </w:r>
      <w:r w:rsidR="00681F5C" w:rsidRPr="00E0761E">
        <w:rPr>
          <w:rFonts w:cstheme="minorHAnsi"/>
        </w:rPr>
        <w:t xml:space="preserve"> uložena v</w:t>
      </w:r>
      <w:r w:rsidR="0093512B" w:rsidRPr="00E0761E">
        <w:rPr>
          <w:rFonts w:cstheme="minorHAnsi"/>
        </w:rPr>
        <w:t xml:space="preserve"> zabezpečených</w:t>
      </w:r>
      <w:r w:rsidR="00681F5C" w:rsidRPr="00E0761E">
        <w:rPr>
          <w:rFonts w:cstheme="minorHAnsi"/>
        </w:rPr>
        <w:t> databázích přístupných</w:t>
      </w:r>
      <w:r w:rsidRPr="00E0761E">
        <w:rPr>
          <w:rFonts w:cstheme="minorHAnsi"/>
        </w:rPr>
        <w:t xml:space="preserve"> </w:t>
      </w:r>
      <w:r w:rsidR="00681F5C" w:rsidRPr="00E0761E">
        <w:rPr>
          <w:rFonts w:cstheme="minorHAnsi"/>
        </w:rPr>
        <w:t>pouze</w:t>
      </w:r>
      <w:r w:rsidRPr="00E0761E">
        <w:rPr>
          <w:rFonts w:cstheme="minorHAnsi"/>
        </w:rPr>
        <w:t xml:space="preserve"> </w:t>
      </w:r>
      <w:r w:rsidR="00681F5C" w:rsidRPr="00E0761E">
        <w:rPr>
          <w:rFonts w:cstheme="minorHAnsi"/>
        </w:rPr>
        <w:t>řešitelskému týmu projektu</w:t>
      </w:r>
      <w:r w:rsidRPr="00E0761E">
        <w:rPr>
          <w:rFonts w:cstheme="minorHAnsi"/>
        </w:rPr>
        <w:t>.</w:t>
      </w:r>
    </w:p>
    <w:p w14:paraId="13B8DC59" w14:textId="2699F74E" w:rsidR="00161BE8" w:rsidRPr="00E0761E" w:rsidRDefault="00E125D9" w:rsidP="00AC2981">
      <w:pPr>
        <w:jc w:val="both"/>
        <w:rPr>
          <w:rFonts w:cstheme="minorHAnsi"/>
        </w:rPr>
      </w:pPr>
      <w:r w:rsidRPr="00E0761E">
        <w:rPr>
          <w:rFonts w:cstheme="minorHAnsi"/>
        </w:rPr>
        <w:t>V</w:t>
      </w:r>
      <w:r w:rsidR="00F67AEB" w:rsidRPr="00E0761E">
        <w:rPr>
          <w:rFonts w:cstheme="minorHAnsi"/>
        </w:rPr>
        <w:t>e veřejně dostupné</w:t>
      </w:r>
      <w:r w:rsidRPr="00E0761E">
        <w:rPr>
          <w:rFonts w:cstheme="minorHAnsi"/>
        </w:rPr>
        <w:t xml:space="preserve"> kontrolní </w:t>
      </w:r>
      <w:r w:rsidR="00F67AEB" w:rsidRPr="00E0761E">
        <w:rPr>
          <w:rFonts w:cstheme="minorHAnsi"/>
        </w:rPr>
        <w:t>populační</w:t>
      </w:r>
      <w:r w:rsidRPr="00E0761E">
        <w:rPr>
          <w:rFonts w:cstheme="minorHAnsi"/>
        </w:rPr>
        <w:t xml:space="preserve"> databázi budou v elektronické podobě uloženy pouze</w:t>
      </w:r>
      <w:r w:rsidR="00F67AEB" w:rsidRPr="00E0761E">
        <w:rPr>
          <w:rFonts w:cstheme="minorHAnsi"/>
        </w:rPr>
        <w:t xml:space="preserve"> souhrnné</w:t>
      </w:r>
      <w:r w:rsidRPr="00E0761E">
        <w:rPr>
          <w:rFonts w:cstheme="minorHAnsi"/>
        </w:rPr>
        <w:t xml:space="preserve"> </w:t>
      </w:r>
      <w:r w:rsidR="00B91880" w:rsidRPr="00E0761E">
        <w:rPr>
          <w:rFonts w:cstheme="minorHAnsi"/>
        </w:rPr>
        <w:t>výsledky sekvena</w:t>
      </w:r>
      <w:r w:rsidR="008E334F" w:rsidRPr="00E0761E">
        <w:rPr>
          <w:rFonts w:cstheme="minorHAnsi"/>
        </w:rPr>
        <w:t>ce</w:t>
      </w:r>
      <w:r w:rsidR="00F67AEB" w:rsidRPr="00E0761E">
        <w:rPr>
          <w:rFonts w:cstheme="minorHAnsi"/>
        </w:rPr>
        <w:t xml:space="preserve"> Vašeho genomu</w:t>
      </w:r>
      <w:r w:rsidR="008E334F" w:rsidRPr="00E0761E">
        <w:rPr>
          <w:rFonts w:cstheme="minorHAnsi"/>
        </w:rPr>
        <w:t xml:space="preserve"> (tzv. </w:t>
      </w:r>
      <w:r w:rsidRPr="00E0761E">
        <w:rPr>
          <w:rFonts w:cstheme="minorHAnsi"/>
        </w:rPr>
        <w:t>varianty). Databáze bude zároveň obsahovat</w:t>
      </w:r>
      <w:r w:rsidR="00B91880" w:rsidRPr="00E0761E">
        <w:rPr>
          <w:rFonts w:cstheme="minorHAnsi"/>
        </w:rPr>
        <w:t xml:space="preserve"> </w:t>
      </w:r>
      <w:r w:rsidR="00317C4F" w:rsidRPr="00E0761E">
        <w:rPr>
          <w:rFonts w:cstheme="minorHAnsi"/>
        </w:rPr>
        <w:t xml:space="preserve">statisticky zpracované </w:t>
      </w:r>
      <w:r w:rsidR="009C2D7C" w:rsidRPr="00E0761E">
        <w:rPr>
          <w:rFonts w:cstheme="minorHAnsi"/>
        </w:rPr>
        <w:t xml:space="preserve">demografické </w:t>
      </w:r>
      <w:r w:rsidR="00F364EA" w:rsidRPr="00E0761E">
        <w:rPr>
          <w:rFonts w:cstheme="minorHAnsi"/>
        </w:rPr>
        <w:t xml:space="preserve">údaje z </w:t>
      </w:r>
      <w:r w:rsidR="00317C4F" w:rsidRPr="00E0761E">
        <w:rPr>
          <w:rFonts w:cstheme="minorHAnsi"/>
        </w:rPr>
        <w:t>dotazník</w:t>
      </w:r>
      <w:r w:rsidR="00F364EA" w:rsidRPr="00E0761E">
        <w:rPr>
          <w:rFonts w:cstheme="minorHAnsi"/>
        </w:rPr>
        <w:t>u</w:t>
      </w:r>
      <w:r w:rsidRPr="00E0761E">
        <w:rPr>
          <w:rFonts w:cstheme="minorHAnsi"/>
        </w:rPr>
        <w:t>. I zde</w:t>
      </w:r>
      <w:r w:rsidR="00317C4F" w:rsidRPr="00E0761E">
        <w:rPr>
          <w:rFonts w:cstheme="minorHAnsi"/>
        </w:rPr>
        <w:t xml:space="preserve"> budou Vaše výsledky </w:t>
      </w:r>
      <w:r w:rsidRPr="00E0761E">
        <w:rPr>
          <w:rFonts w:cstheme="minorHAnsi"/>
        </w:rPr>
        <w:t xml:space="preserve">a data z dotazníku </w:t>
      </w:r>
      <w:r w:rsidR="00317C4F" w:rsidRPr="00E0761E">
        <w:rPr>
          <w:rFonts w:cstheme="minorHAnsi"/>
        </w:rPr>
        <w:t>v</w:t>
      </w:r>
      <w:r w:rsidR="009C2D7C" w:rsidRPr="00E0761E">
        <w:rPr>
          <w:rFonts w:cstheme="minorHAnsi"/>
        </w:rPr>
        <w:t xml:space="preserve"> souhrnné </w:t>
      </w:r>
      <w:r w:rsidR="00317C4F" w:rsidRPr="00E0761E">
        <w:rPr>
          <w:rFonts w:cstheme="minorHAnsi"/>
        </w:rPr>
        <w:t>podobě</w:t>
      </w:r>
      <w:r w:rsidRPr="00E0761E">
        <w:rPr>
          <w:rFonts w:cstheme="minorHAnsi"/>
        </w:rPr>
        <w:t xml:space="preserve"> a na základě údajů uvedených</w:t>
      </w:r>
      <w:r w:rsidR="00F364EA" w:rsidRPr="00E0761E">
        <w:rPr>
          <w:rFonts w:cstheme="minorHAnsi"/>
        </w:rPr>
        <w:t xml:space="preserve"> v</w:t>
      </w:r>
      <w:r w:rsidR="009C2D7C" w:rsidRPr="00E0761E">
        <w:rPr>
          <w:rFonts w:cstheme="minorHAnsi"/>
        </w:rPr>
        <w:t>e veřejně dostupné</w:t>
      </w:r>
      <w:r w:rsidR="00F364EA" w:rsidRPr="00E0761E">
        <w:rPr>
          <w:rFonts w:cstheme="minorHAnsi"/>
        </w:rPr>
        <w:t xml:space="preserve"> databázi</w:t>
      </w:r>
      <w:r w:rsidRPr="00E0761E">
        <w:rPr>
          <w:rFonts w:cstheme="minorHAnsi"/>
        </w:rPr>
        <w:t xml:space="preserve"> Vás nebude možno</w:t>
      </w:r>
      <w:r w:rsidR="00681F5C" w:rsidRPr="00E0761E">
        <w:rPr>
          <w:rFonts w:cstheme="minorHAnsi"/>
        </w:rPr>
        <w:t xml:space="preserve"> běžně dostupnými metoda</w:t>
      </w:r>
      <w:r w:rsidR="005E16CB" w:rsidRPr="00E0761E">
        <w:rPr>
          <w:rFonts w:cstheme="minorHAnsi"/>
        </w:rPr>
        <w:t>mi</w:t>
      </w:r>
      <w:r w:rsidRPr="00E0761E">
        <w:rPr>
          <w:rFonts w:cstheme="minorHAnsi"/>
        </w:rPr>
        <w:t xml:space="preserve"> identifikovat. </w:t>
      </w:r>
    </w:p>
    <w:p w14:paraId="4FE2A078" w14:textId="6D8C01E5" w:rsidR="00393F49" w:rsidRPr="00E0761E" w:rsidRDefault="00393F49" w:rsidP="00AC2981">
      <w:pPr>
        <w:jc w:val="both"/>
        <w:rPr>
          <w:rFonts w:cstheme="minorHAnsi"/>
        </w:rPr>
      </w:pPr>
      <w:r w:rsidRPr="00E0761E">
        <w:rPr>
          <w:rFonts w:cstheme="minorHAnsi"/>
        </w:rPr>
        <w:t xml:space="preserve">Údaje vyplývající ze sekvenace </w:t>
      </w:r>
      <w:r w:rsidR="00ED5DD8">
        <w:rPr>
          <w:rFonts w:cstheme="minorHAnsi"/>
        </w:rPr>
        <w:t>V</w:t>
      </w:r>
      <w:r w:rsidRPr="00E0761E">
        <w:rPr>
          <w:rFonts w:cstheme="minorHAnsi"/>
        </w:rPr>
        <w:t>ašeho vzorku, DNA ani biologický materiál nebudou poskytovány zdravotním pojišťovnám, ani jiným institucím, které by těchto údajů mohly využít</w:t>
      </w:r>
      <w:r w:rsidR="00816CD8" w:rsidRPr="00E0761E">
        <w:rPr>
          <w:rFonts w:cstheme="minorHAnsi"/>
        </w:rPr>
        <w:t xml:space="preserve"> ve</w:t>
      </w:r>
      <w:r w:rsidR="00BF4DD3" w:rsidRPr="00E0761E">
        <w:rPr>
          <w:rFonts w:cstheme="minorHAnsi"/>
        </w:rPr>
        <w:t xml:space="preserve"> V</w:t>
      </w:r>
      <w:r w:rsidRPr="00E0761E">
        <w:rPr>
          <w:rFonts w:cstheme="minorHAnsi"/>
        </w:rPr>
        <w:t>áš neprospěch.</w:t>
      </w:r>
    </w:p>
    <w:p w14:paraId="0ACF539D" w14:textId="07A94C25" w:rsidR="00150727" w:rsidRPr="00687829" w:rsidRDefault="00150727" w:rsidP="00AC2981">
      <w:pPr>
        <w:jc w:val="both"/>
        <w:rPr>
          <w:rFonts w:cstheme="minorHAnsi"/>
          <w:b/>
        </w:rPr>
      </w:pPr>
      <w:r w:rsidRPr="00687829">
        <w:rPr>
          <w:rFonts w:cstheme="minorHAnsi"/>
          <w:b/>
        </w:rPr>
        <w:t>Další využití Vašich vzorků</w:t>
      </w:r>
      <w:r>
        <w:rPr>
          <w:rFonts w:cstheme="minorHAnsi"/>
          <w:b/>
        </w:rPr>
        <w:t xml:space="preserve"> mimo projekt A-C-G-T</w:t>
      </w:r>
      <w:r w:rsidRPr="00687829">
        <w:rPr>
          <w:rFonts w:cstheme="minorHAnsi"/>
          <w:b/>
        </w:rPr>
        <w:t>:</w:t>
      </w:r>
    </w:p>
    <w:p w14:paraId="6B9E61D7" w14:textId="1DE04A05" w:rsidR="00673660" w:rsidRDefault="00150727" w:rsidP="00844FEA">
      <w:pPr>
        <w:jc w:val="both"/>
        <w:rPr>
          <w:rFonts w:cstheme="minorHAnsi"/>
        </w:rPr>
      </w:pPr>
      <w:r>
        <w:rPr>
          <w:rFonts w:cstheme="minorHAnsi"/>
        </w:rPr>
        <w:t xml:space="preserve">Pokud s tím budete souhlasit, Váš </w:t>
      </w:r>
      <w:r w:rsidRPr="00E0761E">
        <w:rPr>
          <w:rFonts w:cstheme="minorHAnsi"/>
        </w:rPr>
        <w:t>vzorek</w:t>
      </w:r>
      <w:r>
        <w:rPr>
          <w:rFonts w:cstheme="minorHAnsi"/>
        </w:rPr>
        <w:t xml:space="preserve"> označený kódem</w:t>
      </w:r>
      <w:r w:rsidRPr="00E0761E">
        <w:rPr>
          <w:rFonts w:cstheme="minorHAnsi"/>
        </w:rPr>
        <w:t xml:space="preserve"> se zpracuje k dlouhodobému uchování (zamrazí) a bude uložen v laboratořích CEITEC MU, dokud se nespotřebuje, nejdéle však po dobu 3</w:t>
      </w:r>
      <w:r>
        <w:rPr>
          <w:rFonts w:cstheme="minorHAnsi"/>
        </w:rPr>
        <w:t>0 let, a to pro účely základního a aplikovaného</w:t>
      </w:r>
      <w:r w:rsidRPr="00E0761E">
        <w:rPr>
          <w:rFonts w:cstheme="minorHAnsi"/>
        </w:rPr>
        <w:t xml:space="preserve"> výzkumu. </w:t>
      </w:r>
      <w:r w:rsidR="00673660">
        <w:rPr>
          <w:rFonts w:cstheme="minorHAnsi"/>
        </w:rPr>
        <w:t xml:space="preserve">Takový výzkum zahrnuje např. další analýzu vaší DNA, bližší charakterizaci mutací, které mohou být ve vašich vzorcích nalezeny, případně to, jak nalezené mutace souvisejí s onemocněními typickými pro českou populaci.  </w:t>
      </w:r>
    </w:p>
    <w:p w14:paraId="3D77E3B8" w14:textId="4B4D4C74" w:rsidR="007E5343" w:rsidRDefault="00673660" w:rsidP="00844FEA">
      <w:pPr>
        <w:jc w:val="both"/>
        <w:rPr>
          <w:rFonts w:cstheme="minorHAnsi"/>
        </w:rPr>
      </w:pPr>
      <w:r>
        <w:rPr>
          <w:rFonts w:cstheme="minorHAnsi"/>
        </w:rPr>
        <w:t>Zmíněný</w:t>
      </w:r>
      <w:r w:rsidR="00150727">
        <w:rPr>
          <w:rFonts w:cstheme="minorHAnsi"/>
        </w:rPr>
        <w:t xml:space="preserve"> v</w:t>
      </w:r>
      <w:r w:rsidR="00150727" w:rsidRPr="00E0761E">
        <w:rPr>
          <w:rFonts w:cstheme="minorHAnsi"/>
        </w:rPr>
        <w:t xml:space="preserve">ýzkum </w:t>
      </w:r>
      <w:r w:rsidR="00150727">
        <w:rPr>
          <w:rFonts w:cstheme="minorHAnsi"/>
        </w:rPr>
        <w:t>může být</w:t>
      </w:r>
      <w:r w:rsidR="00150727" w:rsidRPr="00E0761E">
        <w:rPr>
          <w:rFonts w:cstheme="minorHAnsi"/>
        </w:rPr>
        <w:t xml:space="preserve"> prováděn v institucích UK, UPOL, </w:t>
      </w:r>
      <w:r w:rsidR="00150727">
        <w:rPr>
          <w:rFonts w:cstheme="minorHAnsi"/>
        </w:rPr>
        <w:t>MU</w:t>
      </w:r>
      <w:r w:rsidR="00150727" w:rsidRPr="00E0761E">
        <w:rPr>
          <w:rFonts w:cstheme="minorHAnsi"/>
        </w:rPr>
        <w:t xml:space="preserve">, </w:t>
      </w:r>
      <w:r w:rsidR="00812C4A">
        <w:rPr>
          <w:rFonts w:cstheme="minorHAnsi"/>
        </w:rPr>
        <w:t>CGB</w:t>
      </w:r>
      <w:r w:rsidR="00812C4A" w:rsidRPr="00E0761E">
        <w:rPr>
          <w:rFonts w:cstheme="minorHAnsi"/>
        </w:rPr>
        <w:t xml:space="preserve"> </w:t>
      </w:r>
      <w:r w:rsidR="00150727" w:rsidRPr="00E0761E">
        <w:rPr>
          <w:rFonts w:cstheme="minorHAnsi"/>
        </w:rPr>
        <w:t xml:space="preserve">a Genomac, </w:t>
      </w:r>
      <w:r w:rsidR="00150727">
        <w:rPr>
          <w:rFonts w:cstheme="minorHAnsi"/>
        </w:rPr>
        <w:t>ale i</w:t>
      </w:r>
      <w:r w:rsidR="00150727" w:rsidRPr="00E0761E">
        <w:rPr>
          <w:rFonts w:cstheme="minorHAnsi"/>
        </w:rPr>
        <w:t xml:space="preserve"> na jiných vědeckých pracovištích</w:t>
      </w:r>
      <w:r w:rsidR="005F30FF">
        <w:rPr>
          <w:rFonts w:cstheme="minorHAnsi"/>
        </w:rPr>
        <w:t xml:space="preserve"> v České republice a zahraničí, přičemž žádné z těchto institucí nebude nikdy prozrazena Vaše identita. </w:t>
      </w:r>
    </w:p>
    <w:p w14:paraId="2883B969" w14:textId="078B295E" w:rsidR="005561DA" w:rsidRDefault="005561DA" w:rsidP="00844FEA">
      <w:pPr>
        <w:jc w:val="both"/>
        <w:rPr>
          <w:rFonts w:cstheme="minorHAnsi"/>
        </w:rPr>
      </w:pPr>
      <w:r>
        <w:rPr>
          <w:rFonts w:cstheme="minorHAnsi"/>
        </w:rPr>
        <w:t xml:space="preserve">Nebudete-li s dalším využitím Vašich vzorků mimo projekt A-C-G-T souhlasit, budou </w:t>
      </w:r>
      <w:r w:rsidR="00673660">
        <w:rPr>
          <w:rFonts w:cstheme="minorHAnsi"/>
        </w:rPr>
        <w:t>po</w:t>
      </w:r>
      <w:r>
        <w:rPr>
          <w:rFonts w:cstheme="minorHAnsi"/>
        </w:rPr>
        <w:t xml:space="preserve"> patřičných analýz</w:t>
      </w:r>
      <w:r w:rsidR="00673660">
        <w:rPr>
          <w:rFonts w:cstheme="minorHAnsi"/>
        </w:rPr>
        <w:t>ách</w:t>
      </w:r>
      <w:r>
        <w:rPr>
          <w:rFonts w:cstheme="minorHAnsi"/>
        </w:rPr>
        <w:t xml:space="preserve"> prováděných v rámci </w:t>
      </w:r>
      <w:r w:rsidR="00673660">
        <w:rPr>
          <w:rFonts w:cstheme="minorHAnsi"/>
        </w:rPr>
        <w:t>projektu A-C-G-T</w:t>
      </w:r>
      <w:r>
        <w:rPr>
          <w:rFonts w:cstheme="minorHAnsi"/>
        </w:rPr>
        <w:t xml:space="preserve"> zlikvidovány. </w:t>
      </w:r>
    </w:p>
    <w:p w14:paraId="1C66588D" w14:textId="5BA831A8" w:rsidR="007115C6" w:rsidRPr="00687829" w:rsidRDefault="007115C6" w:rsidP="00AC2981">
      <w:pPr>
        <w:jc w:val="both"/>
        <w:rPr>
          <w:rFonts w:cstheme="minorHAnsi"/>
          <w:b/>
        </w:rPr>
      </w:pPr>
      <w:r w:rsidRPr="00687829">
        <w:rPr>
          <w:rFonts w:cstheme="minorHAnsi"/>
          <w:b/>
        </w:rPr>
        <w:t>Kam se obrátit v případě dotazů:</w:t>
      </w:r>
    </w:p>
    <w:p w14:paraId="5E85D717" w14:textId="01D41112" w:rsidR="007115C6" w:rsidRDefault="007115C6" w:rsidP="00AC2981">
      <w:pPr>
        <w:jc w:val="both"/>
        <w:rPr>
          <w:rFonts w:cstheme="minorHAnsi"/>
        </w:rPr>
      </w:pPr>
      <w:r>
        <w:rPr>
          <w:rFonts w:cstheme="minorHAnsi"/>
        </w:rPr>
        <w:t>Budete-li mít ohledně účasti v projektu jakýkoli dotaz, můžete se obrátit na:</w:t>
      </w:r>
    </w:p>
    <w:p w14:paraId="5FFB640A" w14:textId="56945A0D" w:rsidR="00857512" w:rsidRPr="00857512" w:rsidRDefault="007115C6" w:rsidP="00687829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857512">
        <w:rPr>
          <w:rFonts w:cstheme="minorHAnsi"/>
        </w:rPr>
        <w:t>pověřený personál odběrového místa (TTO FN Brno</w:t>
      </w:r>
      <w:r w:rsidR="00E62F87" w:rsidRPr="00857512">
        <w:rPr>
          <w:rFonts w:cstheme="minorHAnsi"/>
        </w:rPr>
        <w:t xml:space="preserve">, kontaktní osoba </w:t>
      </w:r>
      <w:r w:rsidR="0008239A">
        <w:rPr>
          <w:rFonts w:cstheme="minorHAnsi"/>
        </w:rPr>
        <w:t>Zdeňka Procházková</w:t>
      </w:r>
      <w:r w:rsidRPr="00857512">
        <w:rPr>
          <w:rFonts w:cstheme="minorHAnsi"/>
        </w:rPr>
        <w:t>), který je schopen zodpovědět zejména dotazy týkají</w:t>
      </w:r>
      <w:r w:rsidR="00E62F87" w:rsidRPr="00857512">
        <w:rPr>
          <w:rFonts w:cstheme="minorHAnsi"/>
        </w:rPr>
        <w:t>cí se náboru dobrovolníků, zpracování osob</w:t>
      </w:r>
      <w:r w:rsidR="00857512">
        <w:rPr>
          <w:rFonts w:cstheme="minorHAnsi"/>
        </w:rPr>
        <w:t>n</w:t>
      </w:r>
      <w:r w:rsidR="00E62F87" w:rsidRPr="00857512">
        <w:rPr>
          <w:rFonts w:cstheme="minorHAnsi"/>
        </w:rPr>
        <w:t xml:space="preserve">ích dat a </w:t>
      </w:r>
      <w:r w:rsidRPr="00857512">
        <w:rPr>
          <w:rFonts w:cstheme="minorHAnsi"/>
        </w:rPr>
        <w:t>účel</w:t>
      </w:r>
      <w:r w:rsidR="00E62F87" w:rsidRPr="00857512">
        <w:rPr>
          <w:rFonts w:cstheme="minorHAnsi"/>
        </w:rPr>
        <w:t>u</w:t>
      </w:r>
      <w:r w:rsidRPr="00857512">
        <w:rPr>
          <w:rFonts w:cstheme="minorHAnsi"/>
        </w:rPr>
        <w:t xml:space="preserve">, </w:t>
      </w:r>
      <w:r w:rsidR="00E62F87" w:rsidRPr="00857512">
        <w:rPr>
          <w:rFonts w:cstheme="minorHAnsi"/>
        </w:rPr>
        <w:t>povahy, předpokládaného</w:t>
      </w:r>
      <w:r w:rsidRPr="00857512">
        <w:rPr>
          <w:rFonts w:cstheme="minorHAnsi"/>
        </w:rPr>
        <w:t xml:space="preserve"> prospěch</w:t>
      </w:r>
      <w:r w:rsidR="00E62F87" w:rsidRPr="00857512">
        <w:rPr>
          <w:rFonts w:cstheme="minorHAnsi"/>
        </w:rPr>
        <w:t>u, následků a možných</w:t>
      </w:r>
      <w:r w:rsidRPr="00857512">
        <w:rPr>
          <w:rFonts w:cstheme="minorHAnsi"/>
        </w:rPr>
        <w:t xml:space="preserve"> rizik účasti v</w:t>
      </w:r>
      <w:r w:rsidR="00E62F87" w:rsidRPr="00857512">
        <w:rPr>
          <w:rFonts w:cstheme="minorHAnsi"/>
        </w:rPr>
        <w:t> </w:t>
      </w:r>
      <w:r w:rsidRPr="00857512">
        <w:rPr>
          <w:rFonts w:cstheme="minorHAnsi"/>
        </w:rPr>
        <w:t>projektu</w:t>
      </w:r>
      <w:r w:rsidR="00E62F87" w:rsidRPr="00857512">
        <w:rPr>
          <w:rFonts w:cstheme="minorHAnsi"/>
        </w:rPr>
        <w:t>, a to</w:t>
      </w:r>
      <w:r w:rsidRPr="00857512">
        <w:rPr>
          <w:rFonts w:cstheme="minorHAnsi"/>
        </w:rPr>
        <w:t xml:space="preserve"> v rozsahu,</w:t>
      </w:r>
      <w:r w:rsidR="00E62F87" w:rsidRPr="00857512">
        <w:rPr>
          <w:rFonts w:cstheme="minorHAnsi"/>
        </w:rPr>
        <w:t xml:space="preserve"> který je uveden v „Informacích pro účastníka projektu“;</w:t>
      </w:r>
      <w:r w:rsidRPr="00857512">
        <w:rPr>
          <w:rFonts w:cstheme="minorHAnsi"/>
        </w:rPr>
        <w:t xml:space="preserve"> </w:t>
      </w:r>
      <w:r w:rsidR="00857512">
        <w:rPr>
          <w:rFonts w:cstheme="minorHAnsi"/>
        </w:rPr>
        <w:br/>
      </w:r>
    </w:p>
    <w:p w14:paraId="759EF1C4" w14:textId="2F319465" w:rsidR="00E62F87" w:rsidRDefault="00E62F87" w:rsidP="00687829">
      <w:pPr>
        <w:pStyle w:val="Odstavecseseznamem"/>
        <w:numPr>
          <w:ilvl w:val="0"/>
          <w:numId w:val="12"/>
        </w:numPr>
        <w:rPr>
          <w:b/>
        </w:rPr>
      </w:pPr>
      <w:r w:rsidRPr="00857512">
        <w:rPr>
          <w:rFonts w:cstheme="minorHAnsi"/>
        </w:rPr>
        <w:t xml:space="preserve">řešitelský tým na adrese </w:t>
      </w:r>
      <w:hyperlink r:id="rId16" w:history="1">
        <w:r w:rsidRPr="00857512">
          <w:rPr>
            <w:rStyle w:val="Hypertextovodkaz"/>
            <w:rFonts w:cstheme="minorHAnsi"/>
          </w:rPr>
          <w:t>info@acgt.cz</w:t>
        </w:r>
      </w:hyperlink>
      <w:r w:rsidRPr="00857512">
        <w:rPr>
          <w:rFonts w:cstheme="minorHAnsi"/>
        </w:rPr>
        <w:t>, který je dále schopen zodpovědět dotazy i nad rámec informací uvedených v „Informacích pro účastníka projektu“, např. odborné otázky týkající se dalšího zpracování vzorků či analýzy dat.</w:t>
      </w:r>
    </w:p>
    <w:p w14:paraId="3DABE78D" w14:textId="46D59F0B" w:rsidR="007741A9" w:rsidRPr="00E0761E" w:rsidRDefault="00DD7794" w:rsidP="00AC2981">
      <w:pPr>
        <w:jc w:val="both"/>
        <w:rPr>
          <w:rFonts w:cstheme="minorHAnsi"/>
          <w:b/>
        </w:rPr>
      </w:pPr>
      <w:r w:rsidRPr="00E0761E">
        <w:rPr>
          <w:rFonts w:cstheme="minorHAnsi"/>
          <w:b/>
        </w:rPr>
        <w:t>Zpraco</w:t>
      </w:r>
      <w:r w:rsidR="00CC7544" w:rsidRPr="00E0761E">
        <w:rPr>
          <w:rFonts w:cstheme="minorHAnsi"/>
          <w:b/>
        </w:rPr>
        <w:t>vání osobních údajů a jeho účely</w:t>
      </w:r>
      <w:r w:rsidR="007115C6">
        <w:rPr>
          <w:rFonts w:cstheme="minorHAnsi"/>
          <w:b/>
        </w:rPr>
        <w:t>:</w:t>
      </w:r>
    </w:p>
    <w:p w14:paraId="2B2CC6D2" w14:textId="1C16B73E" w:rsidR="000C609C" w:rsidRPr="00E0761E" w:rsidRDefault="00AF0AE4" w:rsidP="003C5C8A">
      <w:pPr>
        <w:jc w:val="both"/>
        <w:rPr>
          <w:rFonts w:cstheme="minorHAnsi"/>
        </w:rPr>
      </w:pPr>
      <w:r w:rsidRPr="00E0761E">
        <w:rPr>
          <w:rFonts w:cstheme="minorHAnsi"/>
        </w:rPr>
        <w:t>Odběrov</w:t>
      </w:r>
      <w:r w:rsidR="00941E62" w:rsidRPr="00E0761E">
        <w:rPr>
          <w:rFonts w:cstheme="minorHAnsi"/>
        </w:rPr>
        <w:t>é</w:t>
      </w:r>
      <w:r w:rsidRPr="00E0761E">
        <w:rPr>
          <w:rFonts w:cstheme="minorHAnsi"/>
        </w:rPr>
        <w:t xml:space="preserve"> míst</w:t>
      </w:r>
      <w:r w:rsidR="00941E62" w:rsidRPr="00E0761E">
        <w:rPr>
          <w:rFonts w:cstheme="minorHAnsi"/>
        </w:rPr>
        <w:t>o (</w:t>
      </w:r>
      <w:r w:rsidR="00C06780" w:rsidRPr="00E0761E">
        <w:rPr>
          <w:rFonts w:cstheme="minorHAnsi"/>
        </w:rPr>
        <w:t>Fakultní nemocnice Brno, Jihlavská 340/20, 62500 Brno</w:t>
      </w:r>
      <w:r w:rsidR="000C609C" w:rsidRPr="00E0761E">
        <w:rPr>
          <w:rFonts w:cstheme="minorHAnsi"/>
        </w:rPr>
        <w:t xml:space="preserve">, tel., 532 231 111, email: </w:t>
      </w:r>
      <w:hyperlink r:id="rId17" w:history="1">
        <w:r w:rsidR="000C609C" w:rsidRPr="00E0761E">
          <w:rPr>
            <w:rStyle w:val="Hypertextovodkaz"/>
            <w:rFonts w:cstheme="minorHAnsi"/>
          </w:rPr>
          <w:t>fnbrno@fnbrno.cz</w:t>
        </w:r>
      </w:hyperlink>
      <w:r w:rsidR="000C609C" w:rsidRPr="00E0761E">
        <w:rPr>
          <w:rFonts w:cstheme="minorHAnsi"/>
        </w:rPr>
        <w:t>, web www.fnbrno.cz</w:t>
      </w:r>
      <w:r w:rsidR="00941E62" w:rsidRPr="00E0761E">
        <w:rPr>
          <w:rFonts w:cstheme="minorHAnsi"/>
        </w:rPr>
        <w:t>)</w:t>
      </w:r>
      <w:r w:rsidR="005A0C4A" w:rsidRPr="00E0761E">
        <w:rPr>
          <w:rFonts w:cstheme="minorHAnsi"/>
        </w:rPr>
        <w:t xml:space="preserve"> </w:t>
      </w:r>
      <w:r w:rsidR="00941E62" w:rsidRPr="00E0761E">
        <w:rPr>
          <w:rFonts w:cstheme="minorHAnsi"/>
        </w:rPr>
        <w:t xml:space="preserve">je </w:t>
      </w:r>
      <w:r w:rsidR="003C5C8A" w:rsidRPr="00E0761E">
        <w:rPr>
          <w:rFonts w:cstheme="minorHAnsi"/>
        </w:rPr>
        <w:t>zároveň správc</w:t>
      </w:r>
      <w:r w:rsidR="00941E62" w:rsidRPr="00E0761E">
        <w:rPr>
          <w:rFonts w:cstheme="minorHAnsi"/>
        </w:rPr>
        <w:t>em</w:t>
      </w:r>
      <w:r w:rsidR="003C5C8A" w:rsidRPr="00E0761E">
        <w:rPr>
          <w:rFonts w:cstheme="minorHAnsi"/>
        </w:rPr>
        <w:t xml:space="preserve"> osobních údajů, a to od okamžiku, kdy </w:t>
      </w:r>
      <w:r w:rsidR="00941E62" w:rsidRPr="00E0761E">
        <w:rPr>
          <w:rFonts w:cstheme="minorHAnsi"/>
        </w:rPr>
        <w:t xml:space="preserve">mu </w:t>
      </w:r>
      <w:r w:rsidR="003C5C8A" w:rsidRPr="00E0761E">
        <w:rPr>
          <w:rFonts w:cstheme="minorHAnsi"/>
        </w:rPr>
        <w:t xml:space="preserve">budou </w:t>
      </w:r>
      <w:r w:rsidR="00ED5DD8">
        <w:rPr>
          <w:rFonts w:cstheme="minorHAnsi"/>
        </w:rPr>
        <w:t>V</w:t>
      </w:r>
      <w:r w:rsidR="003C5C8A" w:rsidRPr="00E0761E">
        <w:rPr>
          <w:rFonts w:cstheme="minorHAnsi"/>
        </w:rPr>
        <w:t>aše osobní údaje předány.</w:t>
      </w:r>
      <w:r w:rsidR="00B360F6" w:rsidRPr="00E0761E">
        <w:rPr>
          <w:rFonts w:cstheme="minorHAnsi"/>
        </w:rPr>
        <w:t xml:space="preserve"> </w:t>
      </w:r>
    </w:p>
    <w:p w14:paraId="5800160A" w14:textId="03AB0AFB" w:rsidR="008C76BB" w:rsidRPr="00E0761E" w:rsidRDefault="00CC7544" w:rsidP="00CC7544">
      <w:pPr>
        <w:jc w:val="both"/>
        <w:rPr>
          <w:rFonts w:cstheme="minorHAnsi"/>
        </w:rPr>
      </w:pPr>
      <w:r w:rsidRPr="00E0761E">
        <w:rPr>
          <w:rFonts w:cstheme="minorHAnsi"/>
        </w:rPr>
        <w:t>Právním důvodem zpracování</w:t>
      </w:r>
      <w:r w:rsidR="000C609C" w:rsidRPr="00E0761E">
        <w:rPr>
          <w:rFonts w:cstheme="minorHAnsi"/>
        </w:rPr>
        <w:t xml:space="preserve"> osobních údajů</w:t>
      </w:r>
      <w:r w:rsidRPr="00E0761E">
        <w:rPr>
          <w:rFonts w:cstheme="minorHAnsi"/>
        </w:rPr>
        <w:t xml:space="preserve"> je Váš souhlas</w:t>
      </w:r>
      <w:r w:rsidR="00A40F31" w:rsidRPr="00E0761E">
        <w:rPr>
          <w:rFonts w:cstheme="minorHAnsi"/>
        </w:rPr>
        <w:t>, který je</w:t>
      </w:r>
      <w:r w:rsidR="00AF677D" w:rsidRPr="00E0761E">
        <w:rPr>
          <w:rFonts w:cstheme="minorHAnsi"/>
        </w:rPr>
        <w:t xml:space="preserve"> pro každ</w:t>
      </w:r>
      <w:r w:rsidR="00814E83" w:rsidRPr="00E0761E">
        <w:rPr>
          <w:rFonts w:cstheme="minorHAnsi"/>
        </w:rPr>
        <w:t xml:space="preserve">ý vyjádřený </w:t>
      </w:r>
      <w:r w:rsidR="001A0DBC" w:rsidRPr="00E0761E">
        <w:rPr>
          <w:rFonts w:cstheme="minorHAnsi"/>
        </w:rPr>
        <w:t>ú</w:t>
      </w:r>
      <w:r w:rsidR="00814E83" w:rsidRPr="00E0761E">
        <w:rPr>
          <w:rFonts w:cstheme="minorHAnsi"/>
        </w:rPr>
        <w:t>čel</w:t>
      </w:r>
      <w:r w:rsidR="00A40F31" w:rsidRPr="00E0761E">
        <w:rPr>
          <w:rFonts w:cstheme="minorHAnsi"/>
        </w:rPr>
        <w:t xml:space="preserve"> </w:t>
      </w:r>
      <w:r w:rsidR="00625DC8">
        <w:rPr>
          <w:rFonts w:cstheme="minorHAnsi"/>
        </w:rPr>
        <w:t>(body 1 až 6</w:t>
      </w:r>
      <w:r w:rsidR="00CF1AEA">
        <w:rPr>
          <w:rFonts w:cstheme="minorHAnsi"/>
        </w:rPr>
        <w:t xml:space="preserve"> v přiloženém formuláři</w:t>
      </w:r>
      <w:r w:rsidR="00625DC8">
        <w:rPr>
          <w:rFonts w:cstheme="minorHAnsi"/>
        </w:rPr>
        <w:t xml:space="preserve">) </w:t>
      </w:r>
      <w:r w:rsidR="00A40F31" w:rsidRPr="00E0761E">
        <w:rPr>
          <w:rFonts w:cstheme="minorHAnsi"/>
        </w:rPr>
        <w:t>dobrovolný</w:t>
      </w:r>
      <w:r w:rsidR="008C76BB" w:rsidRPr="00E0761E">
        <w:rPr>
          <w:rFonts w:cstheme="minorHAnsi"/>
        </w:rPr>
        <w:t xml:space="preserve">. </w:t>
      </w:r>
      <w:r w:rsidR="00642112" w:rsidRPr="00E0761E">
        <w:rPr>
          <w:rFonts w:cstheme="minorHAnsi"/>
        </w:rPr>
        <w:t xml:space="preserve">Pokud </w:t>
      </w:r>
      <w:r w:rsidR="00C62383" w:rsidRPr="00E0761E">
        <w:rPr>
          <w:rFonts w:cstheme="minorHAnsi"/>
        </w:rPr>
        <w:t>s</w:t>
      </w:r>
      <w:r w:rsidR="00AD0583" w:rsidRPr="00E0761E">
        <w:rPr>
          <w:rFonts w:cstheme="minorHAnsi"/>
        </w:rPr>
        <w:t xml:space="preserve">e zpracováním osobních údajů souhlasíte, </w:t>
      </w:r>
      <w:r w:rsidR="00C62383" w:rsidRPr="00E0761E">
        <w:rPr>
          <w:rFonts w:cstheme="minorHAnsi"/>
        </w:rPr>
        <w:t>bude:</w:t>
      </w:r>
    </w:p>
    <w:p w14:paraId="3A339C87" w14:textId="069A3DDC" w:rsidR="00CC7544" w:rsidRPr="00E0761E" w:rsidRDefault="00CC7544" w:rsidP="004E2C1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0761E">
        <w:rPr>
          <w:rFonts w:cstheme="minorHAnsi"/>
        </w:rPr>
        <w:t xml:space="preserve">uchován </w:t>
      </w:r>
      <w:r w:rsidR="00ED5DD8">
        <w:rPr>
          <w:rFonts w:cstheme="minorHAnsi"/>
        </w:rPr>
        <w:t>V</w:t>
      </w:r>
      <w:r w:rsidR="00C62383" w:rsidRPr="00E0761E">
        <w:rPr>
          <w:rFonts w:cstheme="minorHAnsi"/>
        </w:rPr>
        <w:t>áš</w:t>
      </w:r>
      <w:r w:rsidRPr="00E0761E">
        <w:rPr>
          <w:rFonts w:cstheme="minorHAnsi"/>
        </w:rPr>
        <w:t xml:space="preserve"> dotazník vyplněn</w:t>
      </w:r>
      <w:r w:rsidR="00C62383" w:rsidRPr="00E0761E">
        <w:rPr>
          <w:rFonts w:cstheme="minorHAnsi"/>
        </w:rPr>
        <w:t>ý</w:t>
      </w:r>
      <w:r w:rsidRPr="00E0761E">
        <w:rPr>
          <w:rFonts w:cstheme="minorHAnsi"/>
        </w:rPr>
        <w:t xml:space="preserve"> pro </w:t>
      </w:r>
      <w:r w:rsidR="005A0C4A" w:rsidRPr="00E0761E">
        <w:rPr>
          <w:rFonts w:cstheme="minorHAnsi"/>
        </w:rPr>
        <w:t xml:space="preserve">výzkumné účely </w:t>
      </w:r>
      <w:r w:rsidRPr="00E0761E">
        <w:rPr>
          <w:rFonts w:cstheme="minorHAnsi"/>
        </w:rPr>
        <w:t xml:space="preserve">a jeho </w:t>
      </w:r>
      <w:r w:rsidR="005A0C4A" w:rsidRPr="00E0761E">
        <w:rPr>
          <w:rFonts w:cstheme="minorHAnsi"/>
        </w:rPr>
        <w:t>pseudo</w:t>
      </w:r>
      <w:r w:rsidRPr="00E0761E">
        <w:rPr>
          <w:rFonts w:cstheme="minorHAnsi"/>
        </w:rPr>
        <w:t xml:space="preserve">nymizované kopie </w:t>
      </w:r>
      <w:r w:rsidR="00AD0583" w:rsidRPr="00E0761E">
        <w:rPr>
          <w:rFonts w:cstheme="minorHAnsi"/>
        </w:rPr>
        <w:t xml:space="preserve">budou předány </w:t>
      </w:r>
      <w:r w:rsidRPr="00E0761E">
        <w:rPr>
          <w:rFonts w:cstheme="minorHAnsi"/>
        </w:rPr>
        <w:t>výzkumným institucím pro účely statistického zpracování</w:t>
      </w:r>
      <w:r w:rsidR="009C1143" w:rsidRPr="00E0761E">
        <w:rPr>
          <w:rFonts w:cstheme="minorHAnsi"/>
        </w:rPr>
        <w:t>;</w:t>
      </w:r>
      <w:r w:rsidRPr="00E0761E">
        <w:rPr>
          <w:rFonts w:cstheme="minorHAnsi"/>
        </w:rPr>
        <w:t xml:space="preserve"> </w:t>
      </w:r>
    </w:p>
    <w:p w14:paraId="4CE83BB0" w14:textId="6643DBBD" w:rsidR="00AD0583" w:rsidRDefault="00CC7544" w:rsidP="004E2C1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0761E">
        <w:rPr>
          <w:rFonts w:cstheme="minorHAnsi"/>
        </w:rPr>
        <w:t>od</w:t>
      </w:r>
      <w:r w:rsidR="004F01C1" w:rsidRPr="00E0761E">
        <w:rPr>
          <w:rFonts w:cstheme="minorHAnsi"/>
        </w:rPr>
        <w:t>e</w:t>
      </w:r>
      <w:r w:rsidRPr="00E0761E">
        <w:rPr>
          <w:rFonts w:cstheme="minorHAnsi"/>
        </w:rPr>
        <w:t>br</w:t>
      </w:r>
      <w:r w:rsidR="004F01C1" w:rsidRPr="00E0761E">
        <w:rPr>
          <w:rFonts w:cstheme="minorHAnsi"/>
        </w:rPr>
        <w:t xml:space="preserve">án </w:t>
      </w:r>
      <w:r w:rsidR="00ED5DD8">
        <w:rPr>
          <w:rFonts w:cstheme="minorHAnsi"/>
        </w:rPr>
        <w:t>V</w:t>
      </w:r>
      <w:r w:rsidR="004F01C1" w:rsidRPr="00E0761E">
        <w:rPr>
          <w:rFonts w:cstheme="minorHAnsi"/>
        </w:rPr>
        <w:t>áš</w:t>
      </w:r>
      <w:r w:rsidRPr="00E0761E">
        <w:rPr>
          <w:rFonts w:cstheme="minorHAnsi"/>
        </w:rPr>
        <w:t xml:space="preserve"> krevní vzor</w:t>
      </w:r>
      <w:r w:rsidR="004F01C1" w:rsidRPr="00E0761E">
        <w:rPr>
          <w:rFonts w:cstheme="minorHAnsi"/>
        </w:rPr>
        <w:t>e</w:t>
      </w:r>
      <w:r w:rsidRPr="00E0761E">
        <w:rPr>
          <w:rFonts w:cstheme="minorHAnsi"/>
        </w:rPr>
        <w:t>k</w:t>
      </w:r>
      <w:r w:rsidR="00AD0583" w:rsidRPr="00E0761E">
        <w:rPr>
          <w:rFonts w:cstheme="minorHAnsi"/>
        </w:rPr>
        <w:t xml:space="preserve"> a po pseudonymizaci bude využit pro </w:t>
      </w:r>
      <w:r w:rsidRPr="00E0761E">
        <w:rPr>
          <w:rFonts w:cstheme="minorHAnsi"/>
        </w:rPr>
        <w:t>sekvenaci kompletní genetické informace – genomu</w:t>
      </w:r>
      <w:r w:rsidR="00AD0583" w:rsidRPr="00E0761E">
        <w:rPr>
          <w:rFonts w:cstheme="minorHAnsi"/>
        </w:rPr>
        <w:t>;</w:t>
      </w:r>
    </w:p>
    <w:p w14:paraId="7E333089" w14:textId="5451D20D" w:rsidR="00CF1AEA" w:rsidRPr="00E0761E" w:rsidRDefault="00CF1AEA" w:rsidP="004E2C1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provedena genografická analýza v laboratoři Genomac, jejíž výsledky se můžete dozvědět;</w:t>
      </w:r>
    </w:p>
    <w:p w14:paraId="6927A63F" w14:textId="50A6571A" w:rsidR="00CC7544" w:rsidRPr="00E0761E" w:rsidRDefault="00CC7544" w:rsidP="004E2C1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0761E">
        <w:rPr>
          <w:rFonts w:cstheme="minorHAnsi"/>
        </w:rPr>
        <w:t>výsled</w:t>
      </w:r>
      <w:r w:rsidR="00AD6C4B" w:rsidRPr="00E0761E">
        <w:rPr>
          <w:rFonts w:cstheme="minorHAnsi"/>
        </w:rPr>
        <w:t>e</w:t>
      </w:r>
      <w:r w:rsidRPr="00E0761E">
        <w:rPr>
          <w:rFonts w:cstheme="minorHAnsi"/>
        </w:rPr>
        <w:t>k</w:t>
      </w:r>
      <w:r w:rsidR="00AD0583" w:rsidRPr="00E0761E">
        <w:rPr>
          <w:rFonts w:cstheme="minorHAnsi"/>
        </w:rPr>
        <w:t xml:space="preserve"> sekvenace</w:t>
      </w:r>
      <w:r w:rsidR="00CF1AEA">
        <w:rPr>
          <w:rFonts w:cstheme="minorHAnsi"/>
        </w:rPr>
        <w:t xml:space="preserve"> a genografické analýzy</w:t>
      </w:r>
      <w:r w:rsidR="00AD0583" w:rsidRPr="00E0761E">
        <w:rPr>
          <w:rFonts w:cstheme="minorHAnsi"/>
        </w:rPr>
        <w:t xml:space="preserve"> </w:t>
      </w:r>
      <w:r w:rsidRPr="00E0761E">
        <w:rPr>
          <w:rFonts w:cstheme="minorHAnsi"/>
        </w:rPr>
        <w:t>v</w:t>
      </w:r>
      <w:r w:rsidR="00CF1AEA">
        <w:rPr>
          <w:rFonts w:cstheme="minorHAnsi"/>
        </w:rPr>
        <w:t xml:space="preserve"> souhrnné </w:t>
      </w:r>
      <w:r w:rsidRPr="00E0761E">
        <w:rPr>
          <w:rFonts w:cstheme="minorHAnsi"/>
        </w:rPr>
        <w:t xml:space="preserve">podobě </w:t>
      </w:r>
      <w:r w:rsidR="00AD0583" w:rsidRPr="00E0761E">
        <w:rPr>
          <w:rFonts w:cstheme="minorHAnsi"/>
        </w:rPr>
        <w:t xml:space="preserve">zařazen </w:t>
      </w:r>
      <w:r w:rsidRPr="00E0761E">
        <w:rPr>
          <w:rFonts w:cstheme="minorHAnsi"/>
        </w:rPr>
        <w:t>do kontrolní databáze</w:t>
      </w:r>
      <w:r w:rsidR="009C1143" w:rsidRPr="00E0761E">
        <w:rPr>
          <w:rFonts w:cstheme="minorHAnsi"/>
        </w:rPr>
        <w:t>;</w:t>
      </w:r>
    </w:p>
    <w:p w14:paraId="1670E97B" w14:textId="61F4283E" w:rsidR="00CC7544" w:rsidRPr="00E0761E" w:rsidRDefault="00CC7544" w:rsidP="004E2C1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0761E">
        <w:rPr>
          <w:rFonts w:cstheme="minorHAnsi"/>
        </w:rPr>
        <w:t>d</w:t>
      </w:r>
      <w:r w:rsidR="00814E83" w:rsidRPr="00E0761E">
        <w:rPr>
          <w:rFonts w:cstheme="minorHAnsi"/>
        </w:rPr>
        <w:t>ále</w:t>
      </w:r>
      <w:r w:rsidRPr="00E0761E">
        <w:rPr>
          <w:rFonts w:cstheme="minorHAnsi"/>
        </w:rPr>
        <w:t xml:space="preserve"> </w:t>
      </w:r>
      <w:r w:rsidR="00CF1AEA">
        <w:rPr>
          <w:rFonts w:cstheme="minorHAnsi"/>
        </w:rPr>
        <w:t xml:space="preserve">(mimo projekt A-C-G-T) </w:t>
      </w:r>
      <w:r w:rsidRPr="00E0761E">
        <w:rPr>
          <w:rFonts w:cstheme="minorHAnsi"/>
        </w:rPr>
        <w:t>využit</w:t>
      </w:r>
      <w:r w:rsidR="00814E83" w:rsidRPr="00E0761E">
        <w:rPr>
          <w:rFonts w:cstheme="minorHAnsi"/>
        </w:rPr>
        <w:t xml:space="preserve"> </w:t>
      </w:r>
      <w:r w:rsidR="00ED5DD8">
        <w:rPr>
          <w:rFonts w:cstheme="minorHAnsi"/>
        </w:rPr>
        <w:t>V</w:t>
      </w:r>
      <w:r w:rsidR="00814E83" w:rsidRPr="00E0761E">
        <w:rPr>
          <w:rFonts w:cstheme="minorHAnsi"/>
        </w:rPr>
        <w:t>á</w:t>
      </w:r>
      <w:r w:rsidR="00087BD0" w:rsidRPr="00E0761E">
        <w:rPr>
          <w:rFonts w:cstheme="minorHAnsi"/>
        </w:rPr>
        <w:t>š</w:t>
      </w:r>
      <w:r w:rsidRPr="00E0761E">
        <w:rPr>
          <w:rFonts w:cstheme="minorHAnsi"/>
        </w:rPr>
        <w:t xml:space="preserve"> </w:t>
      </w:r>
      <w:r w:rsidR="00087BD0" w:rsidRPr="00E0761E">
        <w:rPr>
          <w:rFonts w:cstheme="minorHAnsi"/>
        </w:rPr>
        <w:t>pseudo</w:t>
      </w:r>
      <w:r w:rsidRPr="00E0761E">
        <w:rPr>
          <w:rFonts w:cstheme="minorHAnsi"/>
        </w:rPr>
        <w:t>nymizovan</w:t>
      </w:r>
      <w:r w:rsidR="00087BD0" w:rsidRPr="00E0761E">
        <w:rPr>
          <w:rFonts w:cstheme="minorHAnsi"/>
        </w:rPr>
        <w:t>ý</w:t>
      </w:r>
      <w:r w:rsidRPr="00E0761E">
        <w:rPr>
          <w:rFonts w:cstheme="minorHAnsi"/>
        </w:rPr>
        <w:t xml:space="preserve"> krevní vzor</w:t>
      </w:r>
      <w:r w:rsidR="00087BD0" w:rsidRPr="00E0761E">
        <w:rPr>
          <w:rFonts w:cstheme="minorHAnsi"/>
        </w:rPr>
        <w:t>e</w:t>
      </w:r>
      <w:r w:rsidRPr="00E0761E">
        <w:rPr>
          <w:rFonts w:cstheme="minorHAnsi"/>
        </w:rPr>
        <w:t>k k výzkumu genetických onemocnění</w:t>
      </w:r>
      <w:r w:rsidR="00107B29" w:rsidRPr="00E0761E">
        <w:rPr>
          <w:rFonts w:cstheme="minorHAnsi"/>
        </w:rPr>
        <w:t xml:space="preserve">, a to i po skončení projektu, nejdéle však po dobu </w:t>
      </w:r>
      <w:r w:rsidR="008405BF" w:rsidRPr="00E0761E">
        <w:rPr>
          <w:rFonts w:cstheme="minorHAnsi"/>
        </w:rPr>
        <w:t>3</w:t>
      </w:r>
      <w:r w:rsidR="00107B29" w:rsidRPr="00E0761E">
        <w:rPr>
          <w:rFonts w:cstheme="minorHAnsi"/>
        </w:rPr>
        <w:t>0 let od skončení projektu (</w:t>
      </w:r>
      <w:r w:rsidR="005A0C4A" w:rsidRPr="00E0761E">
        <w:rPr>
          <w:rFonts w:cstheme="minorHAnsi"/>
        </w:rPr>
        <w:t xml:space="preserve">od </w:t>
      </w:r>
      <w:r w:rsidR="00107B29" w:rsidRPr="00E0761E">
        <w:rPr>
          <w:rFonts w:cstheme="minorHAnsi"/>
        </w:rPr>
        <w:t>prosinc</w:t>
      </w:r>
      <w:r w:rsidR="005A0C4A" w:rsidRPr="00E0761E">
        <w:rPr>
          <w:rFonts w:cstheme="minorHAnsi"/>
        </w:rPr>
        <w:t>e</w:t>
      </w:r>
      <w:r w:rsidR="00107B29" w:rsidRPr="00E0761E">
        <w:rPr>
          <w:rFonts w:cstheme="minorHAnsi"/>
        </w:rPr>
        <w:t xml:space="preserve"> 2022)</w:t>
      </w:r>
      <w:r w:rsidR="009C1143" w:rsidRPr="00E0761E">
        <w:rPr>
          <w:rFonts w:cstheme="minorHAnsi"/>
        </w:rPr>
        <w:t>;</w:t>
      </w:r>
    </w:p>
    <w:p w14:paraId="6A627E0B" w14:textId="6EB8C576" w:rsidR="00AD0583" w:rsidRPr="00E0761E" w:rsidRDefault="00E73F93" w:rsidP="004E2C1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0761E">
        <w:rPr>
          <w:rFonts w:cstheme="minorHAnsi"/>
        </w:rPr>
        <w:t xml:space="preserve">pseudonymizovaný výsledek sekvenování </w:t>
      </w:r>
      <w:r w:rsidR="00ED5DD8">
        <w:rPr>
          <w:rFonts w:cstheme="minorHAnsi"/>
        </w:rPr>
        <w:t>V</w:t>
      </w:r>
      <w:r w:rsidR="009E63F2" w:rsidRPr="00E0761E">
        <w:rPr>
          <w:rFonts w:cstheme="minorHAnsi"/>
        </w:rPr>
        <w:t>aší</w:t>
      </w:r>
      <w:r w:rsidRPr="00E0761E">
        <w:rPr>
          <w:rFonts w:cstheme="minorHAnsi"/>
        </w:rPr>
        <w:t xml:space="preserve"> kompletní genetické informace</w:t>
      </w:r>
      <w:r w:rsidR="00CC4D03" w:rsidRPr="00E0761E">
        <w:rPr>
          <w:rFonts w:cstheme="minorHAnsi"/>
        </w:rPr>
        <w:t xml:space="preserve"> uložen</w:t>
      </w:r>
      <w:r w:rsidR="00AD0583" w:rsidRPr="00E0761E">
        <w:rPr>
          <w:rFonts w:cstheme="minorHAnsi"/>
        </w:rPr>
        <w:t xml:space="preserve"> v databázi;</w:t>
      </w:r>
    </w:p>
    <w:p w14:paraId="541EA75A" w14:textId="18D1CF85" w:rsidR="00AD0583" w:rsidRPr="00E0761E" w:rsidRDefault="00AD0583" w:rsidP="004E2C1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0761E">
        <w:rPr>
          <w:rFonts w:cstheme="minorHAnsi"/>
        </w:rPr>
        <w:t xml:space="preserve">využito výsledků těchto analýz </w:t>
      </w:r>
      <w:r w:rsidR="00CC7544" w:rsidRPr="00E0761E">
        <w:rPr>
          <w:rFonts w:cstheme="minorHAnsi"/>
        </w:rPr>
        <w:t>k</w:t>
      </w:r>
      <w:r w:rsidR="00924D1A" w:rsidRPr="00E0761E">
        <w:rPr>
          <w:rFonts w:cstheme="minorHAnsi"/>
        </w:rPr>
        <w:t> </w:t>
      </w:r>
      <w:r w:rsidR="00CC7544" w:rsidRPr="00E0761E">
        <w:rPr>
          <w:rFonts w:cstheme="minorHAnsi"/>
        </w:rPr>
        <w:t>vědeck</w:t>
      </w:r>
      <w:r w:rsidR="00924D1A" w:rsidRPr="00E0761E">
        <w:rPr>
          <w:rFonts w:cstheme="minorHAnsi"/>
        </w:rPr>
        <w:t xml:space="preserve">o-výzkumným </w:t>
      </w:r>
      <w:r w:rsidR="00CC7544" w:rsidRPr="00E0761E">
        <w:rPr>
          <w:rFonts w:cstheme="minorHAnsi"/>
        </w:rPr>
        <w:t>účelům</w:t>
      </w:r>
      <w:r w:rsidRPr="00E0761E">
        <w:rPr>
          <w:rFonts w:cstheme="minorHAnsi"/>
        </w:rPr>
        <w:t>;</w:t>
      </w:r>
      <w:r w:rsidR="00924D1A" w:rsidRPr="00E0761E">
        <w:rPr>
          <w:rFonts w:cstheme="minorHAnsi"/>
        </w:rPr>
        <w:t xml:space="preserve"> </w:t>
      </w:r>
    </w:p>
    <w:p w14:paraId="2E0D94EE" w14:textId="4700B871" w:rsidR="007741A9" w:rsidRPr="00E0761E" w:rsidRDefault="00107B29" w:rsidP="00CF1AEA">
      <w:pPr>
        <w:pStyle w:val="Odstavecseseznamem"/>
        <w:numPr>
          <w:ilvl w:val="0"/>
          <w:numId w:val="8"/>
        </w:numPr>
        <w:jc w:val="both"/>
      </w:pPr>
      <w:r w:rsidRPr="00E0761E">
        <w:rPr>
          <w:rFonts w:cstheme="minorHAnsi"/>
        </w:rPr>
        <w:t>možn</w:t>
      </w:r>
      <w:r w:rsidR="00924D1A" w:rsidRPr="00E0761E">
        <w:rPr>
          <w:rFonts w:cstheme="minorHAnsi"/>
        </w:rPr>
        <w:t>o</w:t>
      </w:r>
      <w:r w:rsidRPr="00E0761E">
        <w:rPr>
          <w:rFonts w:cstheme="minorHAnsi"/>
        </w:rPr>
        <w:t xml:space="preserve"> aplikovat </w:t>
      </w:r>
      <w:r w:rsidR="00924D1A" w:rsidRPr="00E0761E">
        <w:rPr>
          <w:rFonts w:cstheme="minorHAnsi"/>
        </w:rPr>
        <w:t>pseudo</w:t>
      </w:r>
      <w:r w:rsidRPr="00E0761E">
        <w:rPr>
          <w:rFonts w:cstheme="minorHAnsi"/>
        </w:rPr>
        <w:t>nymizované výsledky</w:t>
      </w:r>
      <w:r w:rsidR="00D673EB">
        <w:rPr>
          <w:rFonts w:cstheme="minorHAnsi"/>
        </w:rPr>
        <w:t xml:space="preserve"> pro účely dalšího výzkumu a komerční činnosti za účelem zlepšení</w:t>
      </w:r>
      <w:r w:rsidR="00673660">
        <w:rPr>
          <w:rFonts w:cstheme="minorHAnsi"/>
        </w:rPr>
        <w:t xml:space="preserve"> veřejné </w:t>
      </w:r>
      <w:r w:rsidR="00CC7544" w:rsidRPr="00E0761E">
        <w:rPr>
          <w:rFonts w:cstheme="minorHAnsi"/>
        </w:rPr>
        <w:t>péč</w:t>
      </w:r>
      <w:r w:rsidR="00D673EB">
        <w:rPr>
          <w:rFonts w:cstheme="minorHAnsi"/>
        </w:rPr>
        <w:t>e</w:t>
      </w:r>
      <w:r w:rsidR="00CC7544" w:rsidRPr="00E0761E">
        <w:rPr>
          <w:rFonts w:cstheme="minorHAnsi"/>
        </w:rPr>
        <w:t xml:space="preserve"> o zdraví</w:t>
      </w:r>
      <w:r w:rsidR="00CF1AEA">
        <w:rPr>
          <w:rFonts w:cstheme="minorHAnsi"/>
        </w:rPr>
        <w:t>.</w:t>
      </w:r>
    </w:p>
    <w:p w14:paraId="7F72EBE2" w14:textId="01B09030" w:rsidR="007327BB" w:rsidRPr="00E0761E" w:rsidRDefault="007327BB" w:rsidP="007327BB">
      <w:pPr>
        <w:jc w:val="both"/>
        <w:rPr>
          <w:rFonts w:cstheme="minorHAnsi"/>
          <w:b/>
        </w:rPr>
      </w:pPr>
      <w:r w:rsidRPr="00E0761E">
        <w:rPr>
          <w:rFonts w:cstheme="minorHAnsi"/>
          <w:b/>
        </w:rPr>
        <w:t xml:space="preserve">Další </w:t>
      </w:r>
      <w:r w:rsidR="00FF65B2">
        <w:rPr>
          <w:rFonts w:cstheme="minorHAnsi"/>
          <w:b/>
        </w:rPr>
        <w:t>Vaše práva ohledně zpracování Vašich osobních údajů</w:t>
      </w:r>
    </w:p>
    <w:p w14:paraId="76D0301D" w14:textId="329E701A" w:rsidR="007327BB" w:rsidRPr="00E0761E" w:rsidRDefault="007327BB" w:rsidP="007327BB">
      <w:pPr>
        <w:jc w:val="both"/>
        <w:rPr>
          <w:rFonts w:cstheme="minorHAnsi"/>
        </w:rPr>
      </w:pPr>
      <w:r w:rsidRPr="00E0761E">
        <w:rPr>
          <w:rFonts w:cstheme="minorHAnsi"/>
        </w:rPr>
        <w:t>Právo na přístup k osobním údajům znamená, že jako subjekt údajů</w:t>
      </w:r>
      <w:r w:rsidR="00FF65B2">
        <w:rPr>
          <w:rFonts w:cstheme="minorHAnsi"/>
        </w:rPr>
        <w:t xml:space="preserve"> (člověk, jehož osobní údaje jsou zpracovávány)</w:t>
      </w:r>
      <w:r w:rsidRPr="00E0761E">
        <w:rPr>
          <w:rFonts w:cstheme="minorHAnsi"/>
        </w:rPr>
        <w:t xml:space="preserve"> máte právo od správce získat informace o tom, zda zpracovává </w:t>
      </w:r>
      <w:r w:rsidR="005634C2">
        <w:rPr>
          <w:rFonts w:cstheme="minorHAnsi"/>
        </w:rPr>
        <w:t>Vaše</w:t>
      </w:r>
      <w:r w:rsidR="005634C2" w:rsidRPr="00E0761E">
        <w:rPr>
          <w:rFonts w:cstheme="minorHAnsi"/>
        </w:rPr>
        <w:t xml:space="preserve"> </w:t>
      </w:r>
      <w:r w:rsidRPr="00E0761E">
        <w:rPr>
          <w:rFonts w:cstheme="minorHAnsi"/>
        </w:rPr>
        <w:t xml:space="preserve">osobní údaje, a pokud ano, o jaké údaje se jedná a jakým způsobem jsou zpracovávány. </w:t>
      </w:r>
      <w:r w:rsidR="00FF65B2">
        <w:rPr>
          <w:rFonts w:cstheme="minorHAnsi"/>
        </w:rPr>
        <w:t>Dále máte</w:t>
      </w:r>
      <w:r w:rsidRPr="00E0761E">
        <w:rPr>
          <w:rFonts w:cstheme="minorHAnsi"/>
        </w:rPr>
        <w:t xml:space="preserve"> právo, aby správce bez zbytečného odkladu opravil na žádost nepřesné osobní údaje, které se </w:t>
      </w:r>
      <w:r w:rsidR="005634C2">
        <w:rPr>
          <w:rFonts w:cstheme="minorHAnsi"/>
        </w:rPr>
        <w:t>Vás</w:t>
      </w:r>
      <w:r w:rsidR="005634C2" w:rsidRPr="00E0761E">
        <w:rPr>
          <w:rFonts w:cstheme="minorHAnsi"/>
        </w:rPr>
        <w:t xml:space="preserve"> </w:t>
      </w:r>
      <w:r w:rsidRPr="00E0761E">
        <w:rPr>
          <w:rFonts w:cstheme="minorHAnsi"/>
        </w:rPr>
        <w:t>týkají. Neúplné osobní údaje máte právo kdykoli doplnit.</w:t>
      </w:r>
    </w:p>
    <w:p w14:paraId="2BD2C1D8" w14:textId="033F69A9" w:rsidR="007327BB" w:rsidRPr="00E0761E" w:rsidRDefault="007327BB" w:rsidP="007327BB">
      <w:pPr>
        <w:jc w:val="both"/>
        <w:rPr>
          <w:rFonts w:cstheme="minorHAnsi"/>
        </w:rPr>
      </w:pPr>
      <w:r w:rsidRPr="00E0761E">
        <w:rPr>
          <w:rFonts w:cstheme="minorHAnsi"/>
        </w:rPr>
        <w:t xml:space="preserve">Právo na výmaz osobních údajů představuje jinými slovy povinnost správce zlikvidovat osobní údaje, které o </w:t>
      </w:r>
      <w:r w:rsidR="005052B5" w:rsidRPr="00E0761E">
        <w:rPr>
          <w:rFonts w:cstheme="minorHAnsi"/>
        </w:rPr>
        <w:t xml:space="preserve">Vás jako o </w:t>
      </w:r>
      <w:r w:rsidRPr="00E0761E">
        <w:rPr>
          <w:rFonts w:cstheme="minorHAnsi"/>
        </w:rPr>
        <w:t>subjektu údajů zpracovává, pokud jsou splněny určité podmínky a požádá</w:t>
      </w:r>
      <w:r w:rsidR="005052B5" w:rsidRPr="00E0761E">
        <w:rPr>
          <w:rFonts w:cstheme="minorHAnsi"/>
        </w:rPr>
        <w:t>te o to</w:t>
      </w:r>
      <w:r w:rsidRPr="00E0761E">
        <w:rPr>
          <w:rFonts w:cstheme="minorHAnsi"/>
        </w:rPr>
        <w:t>.</w:t>
      </w:r>
    </w:p>
    <w:p w14:paraId="4F63584E" w14:textId="4FD95B24" w:rsidR="007327BB" w:rsidRPr="00E0761E" w:rsidRDefault="00625DC8" w:rsidP="007327BB">
      <w:pPr>
        <w:jc w:val="both"/>
        <w:rPr>
          <w:rFonts w:cstheme="minorHAnsi"/>
        </w:rPr>
      </w:pPr>
      <w:r>
        <w:rPr>
          <w:rFonts w:cstheme="minorHAnsi"/>
        </w:rPr>
        <w:t>M</w:t>
      </w:r>
      <w:r w:rsidR="007327BB" w:rsidRPr="00E0761E">
        <w:rPr>
          <w:rFonts w:cstheme="minorHAnsi"/>
        </w:rPr>
        <w:t>á</w:t>
      </w:r>
      <w:r w:rsidR="005052B5" w:rsidRPr="00E0761E">
        <w:rPr>
          <w:rFonts w:cstheme="minorHAnsi"/>
        </w:rPr>
        <w:t>te</w:t>
      </w:r>
      <w:r w:rsidR="007327BB" w:rsidRPr="00E0761E">
        <w:rPr>
          <w:rFonts w:cstheme="minorHAnsi"/>
        </w:rPr>
        <w:t xml:space="preserve"> právo, aby správce v určitých případech omezil zpracování </w:t>
      </w:r>
      <w:r w:rsidR="005052B5" w:rsidRPr="00E0761E">
        <w:rPr>
          <w:rFonts w:cstheme="minorHAnsi"/>
        </w:rPr>
        <w:t>Vašich</w:t>
      </w:r>
      <w:r w:rsidR="007327BB" w:rsidRPr="00E0761E">
        <w:rPr>
          <w:rFonts w:cstheme="minorHAnsi"/>
        </w:rPr>
        <w:t xml:space="preserve"> osobních údajů. Proti zpracování, které je založeno na oprávněných zájmech správce, třetí strany nebo je nezbytné pro splnění úkolu prováděného ve veřejném zájmu nebo při výkonu veřejné moci, má</w:t>
      </w:r>
      <w:r w:rsidR="005052B5" w:rsidRPr="00E0761E">
        <w:rPr>
          <w:rFonts w:cstheme="minorHAnsi"/>
        </w:rPr>
        <w:t xml:space="preserve">te </w:t>
      </w:r>
      <w:r w:rsidR="007327BB" w:rsidRPr="00E0761E">
        <w:rPr>
          <w:rFonts w:cstheme="minorHAnsi"/>
        </w:rPr>
        <w:t>právo kdykoli vznést námitku.</w:t>
      </w:r>
    </w:p>
    <w:p w14:paraId="231D8513" w14:textId="346D570F" w:rsidR="007327BB" w:rsidRPr="00E0761E" w:rsidRDefault="007327BB" w:rsidP="007327BB">
      <w:pPr>
        <w:jc w:val="both"/>
        <w:rPr>
          <w:rFonts w:cstheme="minorHAnsi"/>
        </w:rPr>
      </w:pPr>
      <w:r w:rsidRPr="00E0761E">
        <w:rPr>
          <w:rFonts w:cstheme="minorHAnsi"/>
        </w:rPr>
        <w:t xml:space="preserve">Právo na přenositelnost údajů </w:t>
      </w:r>
      <w:r w:rsidR="00625DC8">
        <w:rPr>
          <w:rFonts w:cstheme="minorHAnsi"/>
        </w:rPr>
        <w:t xml:space="preserve">Vám </w:t>
      </w:r>
      <w:r w:rsidRPr="00E0761E">
        <w:rPr>
          <w:rFonts w:cstheme="minorHAnsi"/>
        </w:rPr>
        <w:t>dává možnost získat osobní údaje, které</w:t>
      </w:r>
      <w:r w:rsidR="005052B5" w:rsidRPr="00E0761E">
        <w:rPr>
          <w:rFonts w:cstheme="minorHAnsi"/>
        </w:rPr>
        <w:t xml:space="preserve"> jste</w:t>
      </w:r>
      <w:r w:rsidRPr="00E0761E">
        <w:rPr>
          <w:rFonts w:cstheme="minorHAnsi"/>
        </w:rPr>
        <w:t xml:space="preserve"> správci poskytl, v běžném a strojově čitelném formátu. Tyto údaje může následně předat jinému správci, nebo pokud je to technicky možné, žádat, aby si je správci předali mezi sebou.</w:t>
      </w:r>
    </w:p>
    <w:p w14:paraId="645AF469" w14:textId="7A9A7E53" w:rsidR="000C609C" w:rsidRPr="00E0761E" w:rsidRDefault="007327BB" w:rsidP="007327BB">
      <w:pPr>
        <w:jc w:val="both"/>
        <w:rPr>
          <w:rFonts w:cstheme="minorHAnsi"/>
        </w:rPr>
      </w:pPr>
      <w:r w:rsidRPr="00E0761E">
        <w:rPr>
          <w:rFonts w:cstheme="minorHAnsi"/>
        </w:rPr>
        <w:t>V případě, že bude</w:t>
      </w:r>
      <w:r w:rsidR="005052B5" w:rsidRPr="00E0761E">
        <w:rPr>
          <w:rFonts w:cstheme="minorHAnsi"/>
        </w:rPr>
        <w:t xml:space="preserve">te </w:t>
      </w:r>
      <w:r w:rsidR="00625DC8">
        <w:rPr>
          <w:rFonts w:cstheme="minorHAnsi"/>
        </w:rPr>
        <w:t>jakkoli</w:t>
      </w:r>
      <w:r w:rsidRPr="00E0761E">
        <w:rPr>
          <w:rFonts w:cstheme="minorHAnsi"/>
        </w:rPr>
        <w:t xml:space="preserve"> nespokojen</w:t>
      </w:r>
      <w:r w:rsidR="00625DC8">
        <w:rPr>
          <w:rFonts w:cstheme="minorHAnsi"/>
        </w:rPr>
        <w:t>i</w:t>
      </w:r>
      <w:r w:rsidRPr="00E0761E">
        <w:rPr>
          <w:rFonts w:cstheme="minorHAnsi"/>
        </w:rPr>
        <w:t xml:space="preserve"> se zpracováním svých osobních údajů prováděným správcem, může</w:t>
      </w:r>
      <w:r w:rsidR="005052B5" w:rsidRPr="00E0761E">
        <w:rPr>
          <w:rFonts w:cstheme="minorHAnsi"/>
        </w:rPr>
        <w:t>te</w:t>
      </w:r>
      <w:r w:rsidRPr="00E0761E">
        <w:rPr>
          <w:rFonts w:cstheme="minorHAnsi"/>
        </w:rPr>
        <w:t xml:space="preserve"> podat stížnost přímo jemu, nebo se obrátit na Úřad pro ochranu osobních údajů, Pplk. Sochora 27, 170 00 Praha 7, </w:t>
      </w:r>
      <w:r w:rsidR="00432842" w:rsidRPr="00E0761E">
        <w:rPr>
          <w:rFonts w:cstheme="minorHAnsi"/>
        </w:rPr>
        <w:t xml:space="preserve">web: </w:t>
      </w:r>
      <w:hyperlink r:id="rId18" w:history="1">
        <w:r w:rsidR="00432842" w:rsidRPr="00E0761E">
          <w:rPr>
            <w:rStyle w:val="Hypertextovodkaz"/>
            <w:rFonts w:cstheme="minorHAnsi"/>
          </w:rPr>
          <w:t>https://www.uoou.cz</w:t>
        </w:r>
      </w:hyperlink>
      <w:r w:rsidRPr="00E0761E">
        <w:rPr>
          <w:rFonts w:cstheme="minorHAnsi"/>
        </w:rPr>
        <w:t>,</w:t>
      </w:r>
      <w:r w:rsidR="00432842" w:rsidRPr="00E0761E">
        <w:rPr>
          <w:rFonts w:cstheme="minorHAnsi"/>
        </w:rPr>
        <w:t xml:space="preserve"> email:</w:t>
      </w:r>
      <w:r w:rsidRPr="00E0761E">
        <w:rPr>
          <w:rFonts w:cstheme="minorHAnsi"/>
        </w:rPr>
        <w:t xml:space="preserve"> </w:t>
      </w:r>
      <w:hyperlink r:id="rId19" w:history="1">
        <w:r w:rsidRPr="00E0761E">
          <w:rPr>
            <w:rStyle w:val="Hypertextovodkaz"/>
            <w:rFonts w:cstheme="minorHAnsi"/>
          </w:rPr>
          <w:t>posta@uoou.cz</w:t>
        </w:r>
      </w:hyperlink>
      <w:r w:rsidRPr="00E0761E">
        <w:rPr>
          <w:rFonts w:cstheme="minorHAnsi"/>
        </w:rPr>
        <w:t>, identifikátor datové schránky: qkbaa2n</w:t>
      </w:r>
      <w:r w:rsidR="00432842" w:rsidRPr="00E0761E">
        <w:rPr>
          <w:rFonts w:cstheme="minorHAnsi"/>
        </w:rPr>
        <w:t>.</w:t>
      </w:r>
    </w:p>
    <w:p w14:paraId="2D0EC86A" w14:textId="77777777" w:rsidR="000C609C" w:rsidRPr="00E0761E" w:rsidRDefault="000C609C" w:rsidP="000C609C">
      <w:pPr>
        <w:jc w:val="both"/>
        <w:rPr>
          <w:rFonts w:cstheme="minorHAnsi"/>
        </w:rPr>
      </w:pPr>
      <w:r w:rsidRPr="00E0761E">
        <w:rPr>
          <w:rFonts w:cstheme="minorHAnsi"/>
          <w:b/>
        </w:rPr>
        <w:t>Odmítnutí a odvolání souhlasu</w:t>
      </w:r>
      <w:r w:rsidRPr="00E0761E">
        <w:rPr>
          <w:rFonts w:cstheme="minorHAnsi"/>
        </w:rPr>
        <w:t>:</w:t>
      </w:r>
    </w:p>
    <w:p w14:paraId="2B2B5510" w14:textId="0F48076E" w:rsidR="000C609C" w:rsidRPr="00E0761E" w:rsidRDefault="000C609C" w:rsidP="000C609C">
      <w:pPr>
        <w:jc w:val="both"/>
        <w:rPr>
          <w:rFonts w:cstheme="minorHAnsi"/>
          <w:color w:val="FF0000"/>
        </w:rPr>
      </w:pPr>
      <w:r w:rsidRPr="00E0761E">
        <w:rPr>
          <w:rFonts w:cstheme="minorHAnsi"/>
        </w:rPr>
        <w:t xml:space="preserve">Souhlas můžete bez jakýchkoliv nepříznivých důsledků odmítnout a odběr vzorků nebude proveden. Podepsaný souhlas můžete později odvolat písemným sdělením zaslaným na adresu: Transfuzní a tkáňové oddělení, Fakultní nemocnice Brno, Jihlavská 340/20, 62500 Brno, nejpozději však do doby, </w:t>
      </w:r>
      <w:r w:rsidR="005634C2">
        <w:rPr>
          <w:rFonts w:cstheme="minorHAnsi"/>
        </w:rPr>
        <w:t xml:space="preserve">kdy </w:t>
      </w:r>
      <w:r w:rsidRPr="00E0761E">
        <w:rPr>
          <w:rFonts w:cstheme="minorHAnsi"/>
        </w:rPr>
        <w:t xml:space="preserve">bude provedena genetická analýza </w:t>
      </w:r>
      <w:r w:rsidR="005634C2">
        <w:rPr>
          <w:rFonts w:cstheme="minorHAnsi"/>
        </w:rPr>
        <w:t xml:space="preserve">(sekvenace) </w:t>
      </w:r>
      <w:r w:rsidRPr="00E0761E">
        <w:rPr>
          <w:rFonts w:cstheme="minorHAnsi"/>
        </w:rPr>
        <w:t>Vašeho vzorku.</w:t>
      </w:r>
      <w:r w:rsidR="000D3430">
        <w:rPr>
          <w:rFonts w:cstheme="minorHAnsi"/>
          <w:color w:val="FF0000"/>
        </w:rPr>
        <w:t xml:space="preserve"> </w:t>
      </w:r>
      <w:r w:rsidR="000D3430">
        <w:rPr>
          <w:rFonts w:cstheme="minorHAnsi"/>
          <w:color w:val="000000" w:themeColor="text1"/>
        </w:rPr>
        <w:t xml:space="preserve">Zažádat o zlikvidování zbylých vzorků však můžete kdykoli. </w:t>
      </w:r>
    </w:p>
    <w:p w14:paraId="386B1663" w14:textId="5951AF92" w:rsidR="000C609C" w:rsidRDefault="000C609C" w:rsidP="000C609C">
      <w:pPr>
        <w:jc w:val="both"/>
      </w:pPr>
      <w:r w:rsidRPr="00E0761E">
        <w:rPr>
          <w:rFonts w:cstheme="minorHAnsi"/>
        </w:rPr>
        <w:t xml:space="preserve">Na uvedený kontakt se můžete obrátit i v případě jakýchkoli dotazů. Další informace o projektu a výzkumu naleznete na internetových stránkách projektu </w:t>
      </w:r>
      <w:hyperlink r:id="rId20" w:history="1">
        <w:r w:rsidRPr="00E0761E">
          <w:rPr>
            <w:rStyle w:val="Hypertextovodkaz"/>
          </w:rPr>
          <w:t>www.ACGT.cz</w:t>
        </w:r>
      </w:hyperlink>
      <w:r w:rsidR="000D3430">
        <w:t xml:space="preserve">, případně můžete přímo kontaktovat členy řešitelského týmu na e-mailové adrese </w:t>
      </w:r>
      <w:hyperlink r:id="rId21" w:history="1">
        <w:r w:rsidR="000D3430" w:rsidRPr="00CF5F17">
          <w:rPr>
            <w:rStyle w:val="Hypertextovodkaz"/>
          </w:rPr>
          <w:t>info@acgt.cz</w:t>
        </w:r>
      </w:hyperlink>
      <w:r w:rsidR="000D3430">
        <w:t xml:space="preserve">. </w:t>
      </w:r>
    </w:p>
    <w:p w14:paraId="59D9E503" w14:textId="53CF62C8" w:rsidR="005634C2" w:rsidRDefault="005634C2" w:rsidP="000C609C">
      <w:pPr>
        <w:jc w:val="both"/>
        <w:rPr>
          <w:b/>
        </w:rPr>
      </w:pPr>
      <w:r>
        <w:rPr>
          <w:b/>
        </w:rPr>
        <w:t>Schválení etickou komisí:</w:t>
      </w:r>
    </w:p>
    <w:p w14:paraId="723D32BF" w14:textId="32F697A2" w:rsidR="005634C2" w:rsidRDefault="005634C2" w:rsidP="005634C2">
      <w:pPr>
        <w:jc w:val="both"/>
      </w:pPr>
      <w:r w:rsidRPr="005634C2">
        <w:t>Tento projekt byl schválen Etickou komisí pro výzkum Masarykovy univerzity a Eti</w:t>
      </w:r>
      <w:r>
        <w:t>ckou komisí Fakultní nemocnice Brno.</w:t>
      </w:r>
      <w:r w:rsidRPr="005634C2">
        <w:t xml:space="preserve"> V případě dotazů, nejasností či připomínek k průběhu výzkumu můžete kontaktovat vedení komis</w:t>
      </w:r>
      <w:r>
        <w:t>í</w:t>
      </w:r>
      <w:r w:rsidRPr="005634C2">
        <w:t xml:space="preserve"> na adrese </w:t>
      </w:r>
      <w:hyperlink r:id="rId22" w:history="1">
        <w:r w:rsidRPr="005634C2">
          <w:rPr>
            <w:rStyle w:val="Hypertextovodkaz"/>
          </w:rPr>
          <w:t>ekv@muni.cz</w:t>
        </w:r>
      </w:hyperlink>
      <w:r w:rsidR="007A1763">
        <w:t>.</w:t>
      </w:r>
    </w:p>
    <w:p w14:paraId="6934ECCD" w14:textId="4AB37C2A" w:rsidR="00B642DD" w:rsidRPr="00943CA7" w:rsidRDefault="00B642DD" w:rsidP="008405BF">
      <w:pPr>
        <w:jc w:val="both"/>
        <w:rPr>
          <w:rFonts w:cstheme="minorHAnsi"/>
          <w:b/>
          <w:sz w:val="40"/>
          <w:szCs w:val="40"/>
        </w:rPr>
      </w:pPr>
      <w:bookmarkStart w:id="1" w:name="_GoBack"/>
      <w:bookmarkEnd w:id="1"/>
    </w:p>
    <w:sectPr w:rsidR="00B642DD" w:rsidRPr="00943CA7" w:rsidSect="00A056D4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84523A" w16cid:durableId="1FFACC66"/>
  <w16cid:commentId w16cid:paraId="056EC771" w16cid:durableId="1FFACC67"/>
  <w16cid:commentId w16cid:paraId="28C7DE4E" w16cid:durableId="1FC201CC"/>
  <w16cid:commentId w16cid:paraId="0E59EDAD" w16cid:durableId="1FFACC69"/>
  <w16cid:commentId w16cid:paraId="3B671B66" w16cid:durableId="1FFACC6A"/>
  <w16cid:commentId w16cid:paraId="021A9827" w16cid:durableId="1FFACC6B"/>
  <w16cid:commentId w16cid:paraId="585D8AA9" w16cid:durableId="1FFACC6C"/>
  <w16cid:commentId w16cid:paraId="43D74509" w16cid:durableId="1FFF2EA1"/>
  <w16cid:commentId w16cid:paraId="084BD0A1" w16cid:durableId="20083AD4"/>
  <w16cid:commentId w16cid:paraId="245F53F5" w16cid:durableId="20083AD7"/>
  <w16cid:commentId w16cid:paraId="7EA6F4F4" w16cid:durableId="1FFACC6D"/>
  <w16cid:commentId w16cid:paraId="7C3DC3DA" w16cid:durableId="1FFACC6E"/>
  <w16cid:commentId w16cid:paraId="498D14C8" w16cid:durableId="20083ADA"/>
  <w16cid:commentId w16cid:paraId="2FE4C079" w16cid:durableId="1FFACC6F"/>
  <w16cid:commentId w16cid:paraId="6AE52627" w16cid:durableId="1FFACC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6D05E" w14:textId="77777777" w:rsidR="00E62F87" w:rsidRDefault="00E62F87" w:rsidP="000870F0">
      <w:pPr>
        <w:spacing w:after="0" w:line="240" w:lineRule="auto"/>
      </w:pPr>
      <w:r>
        <w:separator/>
      </w:r>
    </w:p>
  </w:endnote>
  <w:endnote w:type="continuationSeparator" w:id="0">
    <w:p w14:paraId="4E208FC8" w14:textId="77777777" w:rsidR="00E62F87" w:rsidRDefault="00E62F87" w:rsidP="0008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12EF" w14:textId="63DEF901" w:rsidR="00E62F87" w:rsidRDefault="00E62F87">
    <w:pPr>
      <w:pStyle w:val="Zpat"/>
    </w:pPr>
    <w:r>
      <w:t>Verze 0</w:t>
    </w:r>
    <w:r w:rsidR="00027F9B">
      <w:t>4</w:t>
    </w:r>
    <w:r>
      <w:tab/>
    </w:r>
    <w:r>
      <w:tab/>
    </w:r>
    <w:r w:rsidR="00027F9B">
      <w:t>1. 11.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D42FB" w14:textId="77777777" w:rsidR="00E62F87" w:rsidRDefault="00E62F87" w:rsidP="000870F0">
      <w:pPr>
        <w:spacing w:after="0" w:line="240" w:lineRule="auto"/>
      </w:pPr>
      <w:r>
        <w:separator/>
      </w:r>
    </w:p>
  </w:footnote>
  <w:footnote w:type="continuationSeparator" w:id="0">
    <w:p w14:paraId="689436B6" w14:textId="77777777" w:rsidR="00E62F87" w:rsidRDefault="00E62F87" w:rsidP="0008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0EF0D59C" w14:textId="54966ED2" w:rsidR="00E62F87" w:rsidRDefault="00E62F87">
        <w:pPr>
          <w:pStyle w:val="Zhlav"/>
          <w:jc w:val="right"/>
        </w:pPr>
        <w:r w:rsidRPr="003651E2">
          <w:t xml:space="preserve">Stránka </w:t>
        </w:r>
        <w:r w:rsidRPr="003651E2">
          <w:rPr>
            <w:bCs/>
            <w:sz w:val="24"/>
            <w:szCs w:val="24"/>
          </w:rPr>
          <w:fldChar w:fldCharType="begin"/>
        </w:r>
        <w:r w:rsidRPr="003651E2">
          <w:rPr>
            <w:bCs/>
          </w:rPr>
          <w:instrText>PAGE</w:instrText>
        </w:r>
        <w:r w:rsidRPr="003651E2">
          <w:rPr>
            <w:bCs/>
            <w:sz w:val="24"/>
            <w:szCs w:val="24"/>
          </w:rPr>
          <w:fldChar w:fldCharType="separate"/>
        </w:r>
        <w:r w:rsidR="00943CA7">
          <w:rPr>
            <w:bCs/>
            <w:noProof/>
          </w:rPr>
          <w:t>5</w:t>
        </w:r>
        <w:r w:rsidRPr="003651E2">
          <w:rPr>
            <w:bCs/>
            <w:sz w:val="24"/>
            <w:szCs w:val="24"/>
          </w:rPr>
          <w:fldChar w:fldCharType="end"/>
        </w:r>
        <w:r w:rsidRPr="003651E2">
          <w:t xml:space="preserve"> z </w:t>
        </w:r>
        <w:r w:rsidRPr="003651E2">
          <w:rPr>
            <w:bCs/>
            <w:sz w:val="24"/>
            <w:szCs w:val="24"/>
          </w:rPr>
          <w:fldChar w:fldCharType="begin"/>
        </w:r>
        <w:r w:rsidRPr="003651E2">
          <w:rPr>
            <w:bCs/>
          </w:rPr>
          <w:instrText>NUMPAGES</w:instrText>
        </w:r>
        <w:r w:rsidRPr="003651E2">
          <w:rPr>
            <w:bCs/>
            <w:sz w:val="24"/>
            <w:szCs w:val="24"/>
          </w:rPr>
          <w:fldChar w:fldCharType="separate"/>
        </w:r>
        <w:r w:rsidR="00943CA7">
          <w:rPr>
            <w:bCs/>
            <w:noProof/>
          </w:rPr>
          <w:t>5</w:t>
        </w:r>
        <w:r w:rsidRPr="003651E2">
          <w:rPr>
            <w:bCs/>
            <w:sz w:val="24"/>
            <w:szCs w:val="24"/>
          </w:rPr>
          <w:fldChar w:fldCharType="end"/>
        </w:r>
      </w:p>
    </w:sdtContent>
  </w:sdt>
  <w:p w14:paraId="3E1DD2BB" w14:textId="77777777" w:rsidR="00E62F87" w:rsidRDefault="00E62F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F63"/>
    <w:multiLevelType w:val="hybridMultilevel"/>
    <w:tmpl w:val="4E849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436"/>
    <w:multiLevelType w:val="hybridMultilevel"/>
    <w:tmpl w:val="821AB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7ACE"/>
    <w:multiLevelType w:val="hybridMultilevel"/>
    <w:tmpl w:val="A2AE6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18D1"/>
    <w:multiLevelType w:val="hybridMultilevel"/>
    <w:tmpl w:val="FA1818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2724"/>
    <w:multiLevelType w:val="hybridMultilevel"/>
    <w:tmpl w:val="23F6F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2C5D"/>
    <w:multiLevelType w:val="hybridMultilevel"/>
    <w:tmpl w:val="DDC8BD12"/>
    <w:lvl w:ilvl="0" w:tplc="7ACC5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D4D09"/>
    <w:multiLevelType w:val="hybridMultilevel"/>
    <w:tmpl w:val="FA1818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C1368"/>
    <w:multiLevelType w:val="hybridMultilevel"/>
    <w:tmpl w:val="80AA9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B1219"/>
    <w:multiLevelType w:val="hybridMultilevel"/>
    <w:tmpl w:val="2A460C00"/>
    <w:lvl w:ilvl="0" w:tplc="D0865E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011DE"/>
    <w:multiLevelType w:val="hybridMultilevel"/>
    <w:tmpl w:val="B5D09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B44DC"/>
    <w:multiLevelType w:val="hybridMultilevel"/>
    <w:tmpl w:val="829646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F0"/>
    <w:rsid w:val="000121F2"/>
    <w:rsid w:val="00015D2F"/>
    <w:rsid w:val="00026E5B"/>
    <w:rsid w:val="00027F9B"/>
    <w:rsid w:val="000429AD"/>
    <w:rsid w:val="0005078E"/>
    <w:rsid w:val="00067D96"/>
    <w:rsid w:val="00070B8E"/>
    <w:rsid w:val="00074371"/>
    <w:rsid w:val="00074539"/>
    <w:rsid w:val="00077A38"/>
    <w:rsid w:val="00081BD7"/>
    <w:rsid w:val="0008239A"/>
    <w:rsid w:val="00083571"/>
    <w:rsid w:val="00083A6B"/>
    <w:rsid w:val="00085868"/>
    <w:rsid w:val="000870F0"/>
    <w:rsid w:val="00087BD0"/>
    <w:rsid w:val="000A20C9"/>
    <w:rsid w:val="000A2C9E"/>
    <w:rsid w:val="000B749A"/>
    <w:rsid w:val="000C0278"/>
    <w:rsid w:val="000C609C"/>
    <w:rsid w:val="000D3430"/>
    <w:rsid w:val="000F02C9"/>
    <w:rsid w:val="000F7C86"/>
    <w:rsid w:val="001025C5"/>
    <w:rsid w:val="00107B29"/>
    <w:rsid w:val="001136CF"/>
    <w:rsid w:val="001344D7"/>
    <w:rsid w:val="001446EE"/>
    <w:rsid w:val="00144C03"/>
    <w:rsid w:val="00150727"/>
    <w:rsid w:val="00152259"/>
    <w:rsid w:val="00155AB6"/>
    <w:rsid w:val="00161BE8"/>
    <w:rsid w:val="0017050C"/>
    <w:rsid w:val="001756DA"/>
    <w:rsid w:val="00183388"/>
    <w:rsid w:val="00185AE1"/>
    <w:rsid w:val="001863FF"/>
    <w:rsid w:val="00186DA5"/>
    <w:rsid w:val="00186F20"/>
    <w:rsid w:val="001A0DBC"/>
    <w:rsid w:val="001C157C"/>
    <w:rsid w:val="001C18CF"/>
    <w:rsid w:val="001D308F"/>
    <w:rsid w:val="001D3B7A"/>
    <w:rsid w:val="001E6F24"/>
    <w:rsid w:val="001F64AA"/>
    <w:rsid w:val="00205438"/>
    <w:rsid w:val="00211D18"/>
    <w:rsid w:val="002133B6"/>
    <w:rsid w:val="0022441D"/>
    <w:rsid w:val="00245BAA"/>
    <w:rsid w:val="00246483"/>
    <w:rsid w:val="00250FF7"/>
    <w:rsid w:val="00255EE4"/>
    <w:rsid w:val="00260054"/>
    <w:rsid w:val="002624FE"/>
    <w:rsid w:val="00266891"/>
    <w:rsid w:val="0027628C"/>
    <w:rsid w:val="00276592"/>
    <w:rsid w:val="00277665"/>
    <w:rsid w:val="00281ED1"/>
    <w:rsid w:val="002A767B"/>
    <w:rsid w:val="002B6EA3"/>
    <w:rsid w:val="002C450F"/>
    <w:rsid w:val="002D3C08"/>
    <w:rsid w:val="003053C0"/>
    <w:rsid w:val="00317C4F"/>
    <w:rsid w:val="00321EB0"/>
    <w:rsid w:val="003377FF"/>
    <w:rsid w:val="00337EF7"/>
    <w:rsid w:val="00345FDF"/>
    <w:rsid w:val="003651E2"/>
    <w:rsid w:val="003827F3"/>
    <w:rsid w:val="00385D81"/>
    <w:rsid w:val="00393F49"/>
    <w:rsid w:val="00396156"/>
    <w:rsid w:val="003A3CDD"/>
    <w:rsid w:val="003B24F0"/>
    <w:rsid w:val="003B30E4"/>
    <w:rsid w:val="003C138F"/>
    <w:rsid w:val="003C5C8A"/>
    <w:rsid w:val="003C6856"/>
    <w:rsid w:val="003D11E4"/>
    <w:rsid w:val="003D2F3D"/>
    <w:rsid w:val="003D4038"/>
    <w:rsid w:val="003D5A19"/>
    <w:rsid w:val="003F1C34"/>
    <w:rsid w:val="0042025E"/>
    <w:rsid w:val="00432842"/>
    <w:rsid w:val="00434FFA"/>
    <w:rsid w:val="00436BA1"/>
    <w:rsid w:val="004535FD"/>
    <w:rsid w:val="004638FA"/>
    <w:rsid w:val="00471356"/>
    <w:rsid w:val="00472A0A"/>
    <w:rsid w:val="00475821"/>
    <w:rsid w:val="00477DA4"/>
    <w:rsid w:val="004860F9"/>
    <w:rsid w:val="00493FCE"/>
    <w:rsid w:val="004A7621"/>
    <w:rsid w:val="004B3156"/>
    <w:rsid w:val="004B56B3"/>
    <w:rsid w:val="004C0967"/>
    <w:rsid w:val="004D39DA"/>
    <w:rsid w:val="004E00A9"/>
    <w:rsid w:val="004E2C1E"/>
    <w:rsid w:val="004F01C1"/>
    <w:rsid w:val="00503B3A"/>
    <w:rsid w:val="005052B5"/>
    <w:rsid w:val="005356E7"/>
    <w:rsid w:val="005461F2"/>
    <w:rsid w:val="005561DA"/>
    <w:rsid w:val="00557743"/>
    <w:rsid w:val="005601DA"/>
    <w:rsid w:val="005634C2"/>
    <w:rsid w:val="00572ABA"/>
    <w:rsid w:val="005878CD"/>
    <w:rsid w:val="00594401"/>
    <w:rsid w:val="005A0C4A"/>
    <w:rsid w:val="005A7CA9"/>
    <w:rsid w:val="005C0962"/>
    <w:rsid w:val="005D6D96"/>
    <w:rsid w:val="005E16CB"/>
    <w:rsid w:val="005F126B"/>
    <w:rsid w:val="005F1320"/>
    <w:rsid w:val="005F1F6E"/>
    <w:rsid w:val="005F30FF"/>
    <w:rsid w:val="00611D89"/>
    <w:rsid w:val="00625DC8"/>
    <w:rsid w:val="00626941"/>
    <w:rsid w:val="006324BD"/>
    <w:rsid w:val="00642112"/>
    <w:rsid w:val="00645023"/>
    <w:rsid w:val="006529F6"/>
    <w:rsid w:val="006532DF"/>
    <w:rsid w:val="00655218"/>
    <w:rsid w:val="00657E1D"/>
    <w:rsid w:val="00661D93"/>
    <w:rsid w:val="00673660"/>
    <w:rsid w:val="006777D4"/>
    <w:rsid w:val="00681F5C"/>
    <w:rsid w:val="006837B0"/>
    <w:rsid w:val="00686780"/>
    <w:rsid w:val="00687829"/>
    <w:rsid w:val="00692647"/>
    <w:rsid w:val="006B6231"/>
    <w:rsid w:val="006D0458"/>
    <w:rsid w:val="006D3042"/>
    <w:rsid w:val="006E4922"/>
    <w:rsid w:val="006F0F34"/>
    <w:rsid w:val="006F2419"/>
    <w:rsid w:val="006F38A7"/>
    <w:rsid w:val="007115C6"/>
    <w:rsid w:val="0071332F"/>
    <w:rsid w:val="00722FAE"/>
    <w:rsid w:val="007327BB"/>
    <w:rsid w:val="00734C51"/>
    <w:rsid w:val="00735AD8"/>
    <w:rsid w:val="00737019"/>
    <w:rsid w:val="00744637"/>
    <w:rsid w:val="007545BE"/>
    <w:rsid w:val="00767196"/>
    <w:rsid w:val="007707C6"/>
    <w:rsid w:val="007741A9"/>
    <w:rsid w:val="007932EB"/>
    <w:rsid w:val="007A1763"/>
    <w:rsid w:val="007A5311"/>
    <w:rsid w:val="007B1288"/>
    <w:rsid w:val="007D7E40"/>
    <w:rsid w:val="007E4086"/>
    <w:rsid w:val="007E5343"/>
    <w:rsid w:val="00806EDC"/>
    <w:rsid w:val="00812C4A"/>
    <w:rsid w:val="00814E83"/>
    <w:rsid w:val="00816CD8"/>
    <w:rsid w:val="008220C1"/>
    <w:rsid w:val="00825904"/>
    <w:rsid w:val="00825C03"/>
    <w:rsid w:val="0083301C"/>
    <w:rsid w:val="008405BF"/>
    <w:rsid w:val="00844FEA"/>
    <w:rsid w:val="00845573"/>
    <w:rsid w:val="008461E9"/>
    <w:rsid w:val="00852E69"/>
    <w:rsid w:val="00853CA1"/>
    <w:rsid w:val="00857512"/>
    <w:rsid w:val="0087391A"/>
    <w:rsid w:val="008B4A76"/>
    <w:rsid w:val="008C2823"/>
    <w:rsid w:val="008C59CA"/>
    <w:rsid w:val="008C76BB"/>
    <w:rsid w:val="008D5B1F"/>
    <w:rsid w:val="008D5CBA"/>
    <w:rsid w:val="008E334F"/>
    <w:rsid w:val="008F38D9"/>
    <w:rsid w:val="009131B9"/>
    <w:rsid w:val="00920069"/>
    <w:rsid w:val="00924D1A"/>
    <w:rsid w:val="0092510D"/>
    <w:rsid w:val="009342CE"/>
    <w:rsid w:val="0093512B"/>
    <w:rsid w:val="00941E62"/>
    <w:rsid w:val="00942AC6"/>
    <w:rsid w:val="00942E62"/>
    <w:rsid w:val="00943CA7"/>
    <w:rsid w:val="0095378F"/>
    <w:rsid w:val="0095684A"/>
    <w:rsid w:val="00966122"/>
    <w:rsid w:val="00981489"/>
    <w:rsid w:val="00981EEC"/>
    <w:rsid w:val="00990E37"/>
    <w:rsid w:val="009C1143"/>
    <w:rsid w:val="009C2D7C"/>
    <w:rsid w:val="009C3212"/>
    <w:rsid w:val="009D389A"/>
    <w:rsid w:val="009E63F2"/>
    <w:rsid w:val="009F2AC3"/>
    <w:rsid w:val="009F73D5"/>
    <w:rsid w:val="00A02677"/>
    <w:rsid w:val="00A056D4"/>
    <w:rsid w:val="00A21AAA"/>
    <w:rsid w:val="00A24262"/>
    <w:rsid w:val="00A24A46"/>
    <w:rsid w:val="00A250A0"/>
    <w:rsid w:val="00A26662"/>
    <w:rsid w:val="00A35DD2"/>
    <w:rsid w:val="00A40F31"/>
    <w:rsid w:val="00A66AC6"/>
    <w:rsid w:val="00A72BBA"/>
    <w:rsid w:val="00A926ED"/>
    <w:rsid w:val="00A945FB"/>
    <w:rsid w:val="00AA3A4F"/>
    <w:rsid w:val="00AA62D4"/>
    <w:rsid w:val="00AA79C6"/>
    <w:rsid w:val="00AB2B59"/>
    <w:rsid w:val="00AB4EB8"/>
    <w:rsid w:val="00AB5D2D"/>
    <w:rsid w:val="00AC2981"/>
    <w:rsid w:val="00AC55EB"/>
    <w:rsid w:val="00AD0583"/>
    <w:rsid w:val="00AD6C4B"/>
    <w:rsid w:val="00AE0D59"/>
    <w:rsid w:val="00AE3E4A"/>
    <w:rsid w:val="00AE5115"/>
    <w:rsid w:val="00AF09A4"/>
    <w:rsid w:val="00AF0AE4"/>
    <w:rsid w:val="00AF677D"/>
    <w:rsid w:val="00B05A8C"/>
    <w:rsid w:val="00B360F6"/>
    <w:rsid w:val="00B642DD"/>
    <w:rsid w:val="00B648E8"/>
    <w:rsid w:val="00B64C72"/>
    <w:rsid w:val="00B71905"/>
    <w:rsid w:val="00B74C02"/>
    <w:rsid w:val="00B9023D"/>
    <w:rsid w:val="00B91880"/>
    <w:rsid w:val="00B9635D"/>
    <w:rsid w:val="00BA12E2"/>
    <w:rsid w:val="00BA1A09"/>
    <w:rsid w:val="00BA3941"/>
    <w:rsid w:val="00BA6200"/>
    <w:rsid w:val="00BB189B"/>
    <w:rsid w:val="00BC122A"/>
    <w:rsid w:val="00BF07B1"/>
    <w:rsid w:val="00BF24C7"/>
    <w:rsid w:val="00BF4DD3"/>
    <w:rsid w:val="00BF52D9"/>
    <w:rsid w:val="00C06780"/>
    <w:rsid w:val="00C132E0"/>
    <w:rsid w:val="00C36BE3"/>
    <w:rsid w:val="00C37975"/>
    <w:rsid w:val="00C5321B"/>
    <w:rsid w:val="00C62383"/>
    <w:rsid w:val="00C661EF"/>
    <w:rsid w:val="00C747C2"/>
    <w:rsid w:val="00C8099B"/>
    <w:rsid w:val="00C928A5"/>
    <w:rsid w:val="00C92B79"/>
    <w:rsid w:val="00C95E23"/>
    <w:rsid w:val="00CA2D55"/>
    <w:rsid w:val="00CA4051"/>
    <w:rsid w:val="00CC0788"/>
    <w:rsid w:val="00CC3C9A"/>
    <w:rsid w:val="00CC4B52"/>
    <w:rsid w:val="00CC4D03"/>
    <w:rsid w:val="00CC7544"/>
    <w:rsid w:val="00CE05F5"/>
    <w:rsid w:val="00CE476E"/>
    <w:rsid w:val="00CE788A"/>
    <w:rsid w:val="00CE7D45"/>
    <w:rsid w:val="00CF1AEA"/>
    <w:rsid w:val="00D03941"/>
    <w:rsid w:val="00D04D3D"/>
    <w:rsid w:val="00D128BD"/>
    <w:rsid w:val="00D153C9"/>
    <w:rsid w:val="00D15D30"/>
    <w:rsid w:val="00D167D0"/>
    <w:rsid w:val="00D20092"/>
    <w:rsid w:val="00D23E06"/>
    <w:rsid w:val="00D34F06"/>
    <w:rsid w:val="00D425E3"/>
    <w:rsid w:val="00D463C2"/>
    <w:rsid w:val="00D673EB"/>
    <w:rsid w:val="00D943F9"/>
    <w:rsid w:val="00DA5BAF"/>
    <w:rsid w:val="00DC3995"/>
    <w:rsid w:val="00DD7794"/>
    <w:rsid w:val="00DE0265"/>
    <w:rsid w:val="00DF397A"/>
    <w:rsid w:val="00E0761E"/>
    <w:rsid w:val="00E125D9"/>
    <w:rsid w:val="00E1676C"/>
    <w:rsid w:val="00E258B5"/>
    <w:rsid w:val="00E26E5E"/>
    <w:rsid w:val="00E30798"/>
    <w:rsid w:val="00E418A9"/>
    <w:rsid w:val="00E42117"/>
    <w:rsid w:val="00E50B59"/>
    <w:rsid w:val="00E62F87"/>
    <w:rsid w:val="00E73F93"/>
    <w:rsid w:val="00E84453"/>
    <w:rsid w:val="00E8794A"/>
    <w:rsid w:val="00E87FE9"/>
    <w:rsid w:val="00E903A2"/>
    <w:rsid w:val="00E91160"/>
    <w:rsid w:val="00EA4A21"/>
    <w:rsid w:val="00EA72D4"/>
    <w:rsid w:val="00EB70D3"/>
    <w:rsid w:val="00EC508E"/>
    <w:rsid w:val="00EC6EB7"/>
    <w:rsid w:val="00ED5DD8"/>
    <w:rsid w:val="00ED640A"/>
    <w:rsid w:val="00EE387B"/>
    <w:rsid w:val="00EF20BC"/>
    <w:rsid w:val="00EF59ED"/>
    <w:rsid w:val="00F05ADE"/>
    <w:rsid w:val="00F07401"/>
    <w:rsid w:val="00F16943"/>
    <w:rsid w:val="00F16BC0"/>
    <w:rsid w:val="00F24046"/>
    <w:rsid w:val="00F364EA"/>
    <w:rsid w:val="00F516CE"/>
    <w:rsid w:val="00F67AEB"/>
    <w:rsid w:val="00F73234"/>
    <w:rsid w:val="00F95D0C"/>
    <w:rsid w:val="00FD66DB"/>
    <w:rsid w:val="00FE2375"/>
    <w:rsid w:val="00FF65B2"/>
    <w:rsid w:val="00FF6708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4C69B4"/>
  <w15:docId w15:val="{4B85E2AB-58C6-4546-9083-D843D055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2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0F0"/>
  </w:style>
  <w:style w:type="paragraph" w:styleId="Zpat">
    <w:name w:val="footer"/>
    <w:basedOn w:val="Normln"/>
    <w:link w:val="ZpatChar"/>
    <w:uiPriority w:val="99"/>
    <w:unhideWhenUsed/>
    <w:rsid w:val="0008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0F0"/>
  </w:style>
  <w:style w:type="paragraph" w:styleId="Odstavecseseznamem">
    <w:name w:val="List Paragraph"/>
    <w:basedOn w:val="Normln"/>
    <w:uiPriority w:val="34"/>
    <w:qFormat/>
    <w:rsid w:val="004860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D6D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6D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6D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D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D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D9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06ED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57E1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27B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A1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uoou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acgt.c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fnbrno@fnbrno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acgt.cz" TargetMode="External"/><Relationship Id="rId20" Type="http://schemas.openxmlformats.org/officeDocument/2006/relationships/hyperlink" Target="http://www.ACGT.cz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ekreacnigenetika.cz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mailto:posta@uoo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ekv@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2C84-1DFA-40FD-8C12-B7BC5DEC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2022</Words>
  <Characters>11935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vfn</Company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ceitec</dc:creator>
  <cp:lastModifiedBy>ceitec</cp:lastModifiedBy>
  <cp:revision>2</cp:revision>
  <cp:lastPrinted>2019-05-02T12:32:00Z</cp:lastPrinted>
  <dcterms:created xsi:type="dcterms:W3CDTF">2019-11-04T12:23:00Z</dcterms:created>
  <dcterms:modified xsi:type="dcterms:W3CDTF">2019-11-04T12:23:00Z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10317@vfn.cz</vt:lpwstr>
  </property>
  <property fmtid="{D5CDD505-2E9C-101B-9397-08002B2CF9AE}" pid="5" name="MSIP_Label_2063cd7f-2d21-486a-9f29-9c1683fdd175_SetDate">
    <vt:lpwstr>2018-11-12T14:08:22.4959424Z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